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29" w:rsidRPr="00CD0AC7" w:rsidRDefault="00A92740" w:rsidP="00CD0AC7">
      <w:pPr>
        <w:shd w:val="clear" w:color="auto" w:fill="FFFFFF"/>
        <w:jc w:val="center"/>
        <w:rPr>
          <w:rFonts w:cs="Calibri"/>
          <w:b/>
          <w:color w:val="262626" w:themeColor="text1" w:themeTint="D9"/>
          <w:sz w:val="32"/>
          <w:shd w:val="clear" w:color="auto" w:fill="FFFFFF"/>
        </w:rPr>
      </w:pPr>
      <w:r w:rsidRPr="00A92740">
        <w:rPr>
          <w:rFonts w:cs="Calibri"/>
          <w:b/>
          <w:color w:val="080809"/>
          <w:sz w:val="32"/>
          <w:shd w:val="clear" w:color="auto" w:fill="FFFFFF"/>
        </w:rPr>
        <w:t>Έ</w:t>
      </w:r>
      <w:r w:rsidR="00077C41" w:rsidRPr="00A92740">
        <w:rPr>
          <w:rFonts w:cs="Calibri"/>
          <w:b/>
          <w:color w:val="080809"/>
          <w:sz w:val="32"/>
          <w:shd w:val="clear" w:color="auto" w:fill="FFFFFF"/>
        </w:rPr>
        <w:t>κθεση φωτογραφίας</w:t>
      </w:r>
      <w:r w:rsidR="005E7D7B">
        <w:rPr>
          <w:rFonts w:cs="Calibri"/>
          <w:b/>
          <w:color w:val="080809"/>
          <w:sz w:val="32"/>
          <w:shd w:val="clear" w:color="auto" w:fill="FFFFFF"/>
        </w:rPr>
        <w:t xml:space="preserve">                                                                               </w:t>
      </w:r>
      <w:r w:rsidR="00077C41" w:rsidRPr="00A92740">
        <w:rPr>
          <w:rFonts w:cs="Calibri"/>
          <w:b/>
          <w:color w:val="080809"/>
          <w:sz w:val="32"/>
          <w:shd w:val="clear" w:color="auto" w:fill="FFFFFF"/>
        </w:rPr>
        <w:t xml:space="preserve"> </w:t>
      </w:r>
      <w:hyperlink r:id="rId4" w:history="1">
        <w:r w:rsidR="00077C41" w:rsidRPr="00CD0AC7">
          <w:rPr>
            <w:rStyle w:val="Hyperlink"/>
            <w:rFonts w:cs="Calibri"/>
            <w:b/>
            <w:color w:val="FF0000"/>
            <w:sz w:val="32"/>
            <w:shd w:val="clear" w:color="auto" w:fill="FFFFFF"/>
          </w:rPr>
          <w:t>Καλαβρία Μάνη, Εγγύς Κόσμο</w:t>
        </w:r>
        <w:r w:rsidRPr="00CD0AC7">
          <w:rPr>
            <w:rStyle w:val="Hyperlink"/>
            <w:rFonts w:cs="Calibri"/>
            <w:b/>
            <w:color w:val="FF0000"/>
            <w:sz w:val="32"/>
            <w:shd w:val="clear" w:color="auto" w:fill="FFFFFF"/>
          </w:rPr>
          <w:t>ς</w:t>
        </w:r>
      </w:hyperlink>
      <w:r w:rsidR="005E7D7B" w:rsidRPr="00CD0AC7">
        <w:rPr>
          <w:rFonts w:cs="Calibri"/>
          <w:b/>
          <w:color w:val="FF0000"/>
          <w:sz w:val="32"/>
          <w:shd w:val="clear" w:color="auto" w:fill="FFFFFF"/>
        </w:rPr>
        <w:t xml:space="preserve"> </w:t>
      </w:r>
      <w:r w:rsidR="005E7D7B">
        <w:rPr>
          <w:rFonts w:cs="Calibri"/>
          <w:b/>
          <w:color w:val="080809"/>
          <w:sz w:val="32"/>
          <w:shd w:val="clear" w:color="auto" w:fill="FFFFFF"/>
        </w:rPr>
        <w:t xml:space="preserve">                                                                      </w:t>
      </w:r>
      <w:r>
        <w:rPr>
          <w:rFonts w:cs="Calibri"/>
          <w:b/>
          <w:color w:val="080809"/>
          <w:sz w:val="32"/>
          <w:shd w:val="clear" w:color="auto" w:fill="FFFFFF"/>
        </w:rPr>
        <w:t xml:space="preserve">της Τζένης Λυκουρέζου </w:t>
      </w:r>
      <w:r w:rsidR="00A46C57">
        <w:rPr>
          <w:rFonts w:cs="Calibri"/>
          <w:b/>
          <w:color w:val="080809"/>
          <w:sz w:val="32"/>
          <w:shd w:val="clear" w:color="auto" w:fill="FFFFFF"/>
        </w:rPr>
        <w:t xml:space="preserve">και του </w:t>
      </w:r>
      <w:r w:rsidR="00077C41" w:rsidRPr="00A92740">
        <w:rPr>
          <w:rFonts w:cs="Calibri"/>
          <w:b/>
          <w:color w:val="080809"/>
          <w:sz w:val="32"/>
          <w:shd w:val="clear" w:color="auto" w:fill="FFFFFF"/>
        </w:rPr>
        <w:t>Ανδρέα</w:t>
      </w:r>
      <w:r w:rsidR="00A46C57">
        <w:rPr>
          <w:rFonts w:cs="Calibri"/>
          <w:b/>
          <w:color w:val="080809"/>
          <w:sz w:val="32"/>
          <w:shd w:val="clear" w:color="auto" w:fill="FFFFFF"/>
        </w:rPr>
        <w:t xml:space="preserve"> Ζαχαράτου</w:t>
      </w:r>
      <w:r>
        <w:rPr>
          <w:rFonts w:cs="Calibri"/>
          <w:b/>
          <w:color w:val="080809"/>
          <w:sz w:val="32"/>
          <w:shd w:val="clear" w:color="auto" w:fill="FFFFFF"/>
        </w:rPr>
        <w:t>.</w:t>
      </w:r>
      <w:r>
        <w:rPr>
          <w:rFonts w:cs="Calibri"/>
          <w:b/>
          <w:color w:val="080809"/>
          <w:sz w:val="32"/>
          <w:shd w:val="clear" w:color="auto" w:fill="FFFFFF"/>
        </w:rPr>
        <w:br/>
        <w:t xml:space="preserve">Χώρος Τέχνης </w:t>
      </w:r>
      <w:r w:rsidRPr="00CD0AC7">
        <w:rPr>
          <w:rFonts w:cs="Calibri"/>
          <w:b/>
          <w:color w:val="080809"/>
          <w:sz w:val="32"/>
          <w:shd w:val="clear" w:color="auto" w:fill="FFFFFF"/>
        </w:rPr>
        <w:t xml:space="preserve">Α49 </w:t>
      </w:r>
      <w:r>
        <w:rPr>
          <w:rFonts w:cs="Calibri"/>
          <w:b/>
          <w:color w:val="080809"/>
          <w:sz w:val="32"/>
          <w:shd w:val="clear" w:color="auto" w:fill="FFFFFF"/>
        </w:rPr>
        <w:t xml:space="preserve">Καλαμάτα </w:t>
      </w:r>
      <w:r>
        <w:rPr>
          <w:rFonts w:cs="Calibri"/>
          <w:b/>
          <w:color w:val="080809"/>
          <w:sz w:val="32"/>
          <w:shd w:val="clear" w:color="auto" w:fill="FFFFFF"/>
        </w:rPr>
        <w:br/>
      </w:r>
    </w:p>
    <w:p w:rsidR="00CD0AC7" w:rsidRPr="00CD0AC7" w:rsidRDefault="004D7A29" w:rsidP="00CD0AC7">
      <w:pPr>
        <w:pStyle w:val="NoSpacing"/>
        <w:spacing w:line="276" w:lineRule="auto"/>
        <w:jc w:val="both"/>
        <w:rPr>
          <w:color w:val="262626" w:themeColor="text1" w:themeTint="D9"/>
          <w:shd w:val="clear" w:color="auto" w:fill="FFFFFF"/>
        </w:rPr>
      </w:pPr>
      <w:r w:rsidRPr="00CD0AC7">
        <w:rPr>
          <w:color w:val="262626" w:themeColor="text1" w:themeTint="D9"/>
          <w:shd w:val="clear" w:color="auto" w:fill="FFFFFF"/>
        </w:rPr>
        <w:t xml:space="preserve">Ο χώρος τέχνης </w:t>
      </w:r>
      <w:r w:rsidRPr="00CD0AC7">
        <w:rPr>
          <w:b/>
          <w:bCs/>
          <w:color w:val="262626" w:themeColor="text1" w:themeTint="D9"/>
          <w:shd w:val="clear" w:color="auto" w:fill="FFFFFF"/>
        </w:rPr>
        <w:t>Α4</w:t>
      </w:r>
      <w:r w:rsidR="00DB238D" w:rsidRPr="00CD0AC7">
        <w:rPr>
          <w:b/>
          <w:bCs/>
          <w:color w:val="262626" w:themeColor="text1" w:themeTint="D9"/>
          <w:shd w:val="clear" w:color="auto" w:fill="FFFFFF"/>
        </w:rPr>
        <w:t>9</w:t>
      </w:r>
      <w:r w:rsidR="00DB238D" w:rsidRPr="00CD0AC7">
        <w:rPr>
          <w:color w:val="262626" w:themeColor="text1" w:themeTint="D9"/>
          <w:shd w:val="clear" w:color="auto" w:fill="FFFFFF"/>
        </w:rPr>
        <w:t xml:space="preserve"> </w:t>
      </w:r>
      <w:r w:rsidR="005E7D7B" w:rsidRPr="00CD0AC7">
        <w:rPr>
          <w:color w:val="262626" w:themeColor="text1" w:themeTint="D9"/>
          <w:shd w:val="clear" w:color="auto" w:fill="FFFFFF"/>
        </w:rPr>
        <w:t>παρουσιάζει</w:t>
      </w:r>
      <w:r w:rsidRPr="00CD0AC7">
        <w:rPr>
          <w:color w:val="262626" w:themeColor="text1" w:themeTint="D9"/>
          <w:shd w:val="clear" w:color="auto" w:fill="FFFFFF"/>
        </w:rPr>
        <w:t xml:space="preserve"> τη</w:t>
      </w:r>
      <w:r w:rsidR="005E7D7B" w:rsidRPr="00CD0AC7">
        <w:rPr>
          <w:color w:val="262626" w:themeColor="text1" w:themeTint="D9"/>
          <w:shd w:val="clear" w:color="auto" w:fill="FFFFFF"/>
        </w:rPr>
        <w:t xml:space="preserve"> φωτογραφική έκθεση</w:t>
      </w:r>
      <w:r w:rsidRPr="00CD0AC7">
        <w:rPr>
          <w:color w:val="262626" w:themeColor="text1" w:themeTint="D9"/>
          <w:shd w:val="clear" w:color="auto" w:fill="FFFFFF"/>
        </w:rPr>
        <w:t xml:space="preserve"> της</w:t>
      </w:r>
      <w:r w:rsidR="00077C41" w:rsidRPr="00CD0AC7">
        <w:rPr>
          <w:color w:val="262626" w:themeColor="text1" w:themeTint="D9"/>
          <w:shd w:val="clear" w:color="auto" w:fill="FFFFFF"/>
        </w:rPr>
        <w:t xml:space="preserve"> </w:t>
      </w:r>
      <w:r w:rsidR="00A67883" w:rsidRPr="00CD0AC7">
        <w:rPr>
          <w:b/>
          <w:bCs/>
          <w:color w:val="262626" w:themeColor="text1" w:themeTint="D9"/>
          <w:shd w:val="clear" w:color="auto" w:fill="FFFFFF"/>
        </w:rPr>
        <w:t xml:space="preserve">Τζένης </w:t>
      </w:r>
      <w:r w:rsidR="005E7D7B" w:rsidRPr="00CD0AC7">
        <w:rPr>
          <w:b/>
          <w:bCs/>
          <w:color w:val="262626" w:themeColor="text1" w:themeTint="D9"/>
          <w:shd w:val="clear" w:color="auto" w:fill="FFFFFF"/>
        </w:rPr>
        <w:t>Λυκουρέζου και</w:t>
      </w:r>
      <w:r w:rsidRPr="00CD0AC7">
        <w:rPr>
          <w:b/>
          <w:bCs/>
          <w:color w:val="262626" w:themeColor="text1" w:themeTint="D9"/>
          <w:shd w:val="clear" w:color="auto" w:fill="FFFFFF"/>
        </w:rPr>
        <w:t xml:space="preserve"> του Ανδρέα </w:t>
      </w:r>
      <w:r w:rsidR="00077C41" w:rsidRPr="00CD0AC7">
        <w:rPr>
          <w:b/>
          <w:bCs/>
          <w:color w:val="262626" w:themeColor="text1" w:themeTint="D9"/>
          <w:shd w:val="clear" w:color="auto" w:fill="FFFFFF"/>
        </w:rPr>
        <w:t>Ζαχαράτου</w:t>
      </w:r>
      <w:r w:rsidR="00077C41" w:rsidRPr="00CD0AC7">
        <w:rPr>
          <w:color w:val="262626" w:themeColor="text1" w:themeTint="D9"/>
          <w:shd w:val="clear" w:color="auto" w:fill="FFFFFF"/>
        </w:rPr>
        <w:t xml:space="preserve">, </w:t>
      </w:r>
      <w:r w:rsidRPr="00CD0AC7">
        <w:rPr>
          <w:b/>
          <w:color w:val="262626" w:themeColor="text1" w:themeTint="D9"/>
          <w:shd w:val="clear" w:color="auto" w:fill="FFFFFF"/>
        </w:rPr>
        <w:t>“Καλαβρία Μάνη, Εγγύς Κ</w:t>
      </w:r>
      <w:bookmarkStart w:id="0" w:name="_GoBack"/>
      <w:bookmarkEnd w:id="0"/>
      <w:r w:rsidRPr="00CD0AC7">
        <w:rPr>
          <w:b/>
          <w:color w:val="262626" w:themeColor="text1" w:themeTint="D9"/>
          <w:shd w:val="clear" w:color="auto" w:fill="FFFFFF"/>
        </w:rPr>
        <w:t>όσμος”</w:t>
      </w:r>
      <w:r w:rsidR="005E7D7B" w:rsidRPr="00CD0AC7">
        <w:rPr>
          <w:color w:val="262626" w:themeColor="text1" w:themeTint="D9"/>
          <w:shd w:val="clear" w:color="auto" w:fill="FFFFFF"/>
        </w:rPr>
        <w:t>,</w:t>
      </w:r>
      <w:r w:rsidRPr="00CD0AC7">
        <w:rPr>
          <w:color w:val="262626" w:themeColor="text1" w:themeTint="D9"/>
          <w:shd w:val="clear" w:color="auto" w:fill="FFFFFF"/>
        </w:rPr>
        <w:t xml:space="preserve"> </w:t>
      </w:r>
      <w:r w:rsidR="005E7D7B" w:rsidRPr="00CD0AC7">
        <w:rPr>
          <w:color w:val="262626" w:themeColor="text1" w:themeTint="D9"/>
          <w:shd w:val="clear" w:color="auto" w:fill="FFFFFF"/>
        </w:rPr>
        <w:t>η οποία</w:t>
      </w:r>
      <w:r w:rsidRPr="00CD0AC7">
        <w:rPr>
          <w:color w:val="262626" w:themeColor="text1" w:themeTint="D9"/>
          <w:shd w:val="clear" w:color="auto" w:fill="FFFFFF"/>
        </w:rPr>
        <w:t xml:space="preserve"> </w:t>
      </w:r>
      <w:r w:rsidR="00077C41" w:rsidRPr="00CD0AC7">
        <w:rPr>
          <w:color w:val="262626" w:themeColor="text1" w:themeTint="D9"/>
          <w:shd w:val="clear" w:color="auto" w:fill="FFFFFF"/>
        </w:rPr>
        <w:t>αποβλέπει να θίξει και να φανερώσει πως</w:t>
      </w:r>
      <w:r w:rsidR="00DB238D" w:rsidRPr="00CD0AC7">
        <w:rPr>
          <w:color w:val="262626" w:themeColor="text1" w:themeTint="D9"/>
          <w:shd w:val="clear" w:color="auto" w:fill="FFFFFF"/>
        </w:rPr>
        <w:t xml:space="preserve"> </w:t>
      </w:r>
      <w:r w:rsidR="00077C41" w:rsidRPr="00CD0AC7">
        <w:rPr>
          <w:color w:val="262626" w:themeColor="text1" w:themeTint="D9"/>
          <w:shd w:val="clear" w:color="auto" w:fill="FFFFFF"/>
        </w:rPr>
        <w:t xml:space="preserve">ο μίτος των εικόνων καθώς ξετυλίγεται και απλώνεται, φέρνει κοντά, αποκαλύπτει και δένει τις γεωγραφικές, φυσικές και κοινωνικές συνθήκες (περιβάλλον) στις οποίες έζησαν και ζουν οι άνθρωποι </w:t>
      </w:r>
      <w:r w:rsidRPr="00CD0AC7">
        <w:rPr>
          <w:color w:val="262626" w:themeColor="text1" w:themeTint="D9"/>
          <w:shd w:val="clear" w:color="auto" w:fill="FFFFFF"/>
        </w:rPr>
        <w:t xml:space="preserve">των </w:t>
      </w:r>
      <w:r w:rsidR="00077C41" w:rsidRPr="00CD0AC7">
        <w:rPr>
          <w:color w:val="262626" w:themeColor="text1" w:themeTint="D9"/>
          <w:shd w:val="clear" w:color="auto" w:fill="FFFFFF"/>
        </w:rPr>
        <w:t>δύο συγκεκριμένων μεσογειακών τόπων, γειτονικών και παρόμοιων και πως αυτές οι υπόγειες σχέσεις σύνδεσης αποτυπώνονται στα χαρακτηριστικά τους μέσω της συμπτωματικής αλλά όχι τυχαίας φωτογραφικής επιλογής.</w:t>
      </w:r>
      <w:r w:rsidR="00077C41" w:rsidRPr="00CD0AC7">
        <w:rPr>
          <w:color w:val="262626" w:themeColor="text1" w:themeTint="D9"/>
        </w:rPr>
        <w:br/>
      </w:r>
      <w:r w:rsidR="00077C41" w:rsidRPr="00CD0AC7">
        <w:rPr>
          <w:color w:val="262626" w:themeColor="text1" w:themeTint="D9"/>
          <w:shd w:val="clear" w:color="auto" w:fill="FFFFFF"/>
        </w:rPr>
        <w:t xml:space="preserve">Εκτίθενται αναλογικές φωτογραφίες, διαιρεμένες σε 2 ενότητες: Άνθρωποι, Τοπίο. </w:t>
      </w:r>
      <w:r w:rsidR="00CA0600" w:rsidRPr="00CD0AC7">
        <w:rPr>
          <w:color w:val="262626" w:themeColor="text1" w:themeTint="D9"/>
          <w:shd w:val="clear" w:color="auto" w:fill="FFFFFF"/>
        </w:rPr>
        <w:br/>
      </w:r>
      <w:r w:rsidR="00077C41" w:rsidRPr="00CD0AC7">
        <w:rPr>
          <w:color w:val="262626" w:themeColor="text1" w:themeTint="D9"/>
        </w:rPr>
        <w:br/>
      </w:r>
    </w:p>
    <w:p w:rsidR="005E7D7B" w:rsidRPr="00CD0AC7" w:rsidRDefault="005E7D7B" w:rsidP="00CD0AC7">
      <w:pPr>
        <w:pStyle w:val="NoSpacing"/>
        <w:rPr>
          <w:color w:val="262626" w:themeColor="text1" w:themeTint="D9"/>
          <w:szCs w:val="20"/>
          <w:shd w:val="clear" w:color="auto" w:fill="FFFFFF"/>
        </w:rPr>
      </w:pPr>
      <w:r w:rsidRPr="00CD0AC7">
        <w:rPr>
          <w:color w:val="262626" w:themeColor="text1" w:themeTint="D9"/>
          <w:shd w:val="clear" w:color="auto" w:fill="FFFFFF"/>
        </w:rPr>
        <w:t>Επιμέλεια έκθεσης</w:t>
      </w:r>
      <w:r w:rsidR="00077C41" w:rsidRPr="00CD0AC7">
        <w:rPr>
          <w:color w:val="262626" w:themeColor="text1" w:themeTint="D9"/>
          <w:shd w:val="clear" w:color="auto" w:fill="FFFFFF"/>
        </w:rPr>
        <w:t xml:space="preserve">: </w:t>
      </w:r>
      <w:r w:rsidR="00D270C7" w:rsidRPr="00CD0AC7">
        <w:rPr>
          <w:color w:val="262626" w:themeColor="text1" w:themeTint="D9"/>
          <w:shd w:val="clear" w:color="auto" w:fill="FFFFFF"/>
        </w:rPr>
        <w:t>Τζένη Λυκουρέζου</w:t>
      </w:r>
      <w:r w:rsidR="00DB238D" w:rsidRPr="00CD0AC7">
        <w:rPr>
          <w:color w:val="262626" w:themeColor="text1" w:themeTint="D9"/>
          <w:shd w:val="clear" w:color="auto" w:fill="FFFFFF"/>
        </w:rPr>
        <w:br/>
      </w:r>
      <w:r w:rsidRPr="00CD0AC7">
        <w:rPr>
          <w:color w:val="262626" w:themeColor="text1" w:themeTint="D9"/>
          <w:shd w:val="clear" w:color="auto" w:fill="FFFFFF"/>
        </w:rPr>
        <w:t>Με την υποστήριξη τ</w:t>
      </w:r>
      <w:r w:rsidR="00DB238D" w:rsidRPr="00CD0AC7">
        <w:rPr>
          <w:color w:val="262626" w:themeColor="text1" w:themeTint="D9"/>
          <w:shd w:val="clear" w:color="auto" w:fill="FFFFFF"/>
        </w:rPr>
        <w:t>η</w:t>
      </w:r>
      <w:r w:rsidRPr="00CD0AC7">
        <w:rPr>
          <w:color w:val="262626" w:themeColor="text1" w:themeTint="D9"/>
          <w:shd w:val="clear" w:color="auto" w:fill="FFFFFF"/>
        </w:rPr>
        <w:t>ς</w:t>
      </w:r>
      <w:r w:rsidR="00DB238D" w:rsidRPr="00CD0AC7">
        <w:rPr>
          <w:color w:val="262626" w:themeColor="text1" w:themeTint="D9"/>
          <w:shd w:val="clear" w:color="auto" w:fill="FFFFFF"/>
        </w:rPr>
        <w:t xml:space="preserve"> Φωτογραφική</w:t>
      </w:r>
      <w:r w:rsidRPr="00CD0AC7">
        <w:rPr>
          <w:color w:val="262626" w:themeColor="text1" w:themeTint="D9"/>
          <w:shd w:val="clear" w:color="auto" w:fill="FFFFFF"/>
        </w:rPr>
        <w:t>ς</w:t>
      </w:r>
      <w:r w:rsidR="00DB238D" w:rsidRPr="00CD0AC7">
        <w:rPr>
          <w:color w:val="262626" w:themeColor="text1" w:themeTint="D9"/>
          <w:shd w:val="clear" w:color="auto" w:fill="FFFFFF"/>
        </w:rPr>
        <w:t xml:space="preserve"> Ομάδα</w:t>
      </w:r>
      <w:r w:rsidRPr="00CD0AC7">
        <w:rPr>
          <w:color w:val="262626" w:themeColor="text1" w:themeTint="D9"/>
          <w:shd w:val="clear" w:color="auto" w:fill="FFFFFF"/>
        </w:rPr>
        <w:t>ς</w:t>
      </w:r>
      <w:r w:rsidR="00DB238D" w:rsidRPr="00CD0AC7">
        <w:rPr>
          <w:color w:val="262626" w:themeColor="text1" w:themeTint="D9"/>
          <w:shd w:val="clear" w:color="auto" w:fill="FFFFFF"/>
        </w:rPr>
        <w:t xml:space="preserve"> Καλαμάτας (Φ.Ο.ΚΑΛ)</w:t>
      </w:r>
      <w:r w:rsidRPr="00CD0AC7">
        <w:rPr>
          <w:color w:val="262626" w:themeColor="text1" w:themeTint="D9"/>
          <w:shd w:val="clear" w:color="auto" w:fill="FFFFFF"/>
        </w:rPr>
        <w:t>, του Πολιτιστικού και Εξωραϊστικού Συλλόγου Γυναικών Μάνης, των εκδόσεων</w:t>
      </w:r>
      <w:r w:rsidR="00DB238D" w:rsidRPr="00CD0AC7">
        <w:rPr>
          <w:color w:val="262626" w:themeColor="text1" w:themeTint="D9"/>
          <w:shd w:val="clear" w:color="auto" w:fill="FFFFFF"/>
        </w:rPr>
        <w:t xml:space="preserve"> ΤΟΠΟΣ </w:t>
      </w:r>
      <w:r w:rsidRPr="00CD0AC7">
        <w:rPr>
          <w:color w:val="262626" w:themeColor="text1" w:themeTint="D9"/>
          <w:shd w:val="clear" w:color="auto" w:fill="FFFFFF"/>
        </w:rPr>
        <w:t>και</w:t>
      </w:r>
      <w:r w:rsidR="00DB238D" w:rsidRPr="00CD0AC7">
        <w:rPr>
          <w:color w:val="262626" w:themeColor="text1" w:themeTint="D9"/>
          <w:shd w:val="clear" w:color="auto" w:fill="FFFFFF"/>
        </w:rPr>
        <w:t xml:space="preserve"> </w:t>
      </w:r>
      <w:r w:rsidRPr="00CD0AC7">
        <w:rPr>
          <w:color w:val="262626" w:themeColor="text1" w:themeTint="D9"/>
          <w:szCs w:val="20"/>
          <w:shd w:val="clear" w:color="auto" w:fill="FFFFFF"/>
        </w:rPr>
        <w:t xml:space="preserve">της Ελληνικής λέσχης </w:t>
      </w:r>
      <w:r w:rsidRPr="00CD0AC7">
        <w:rPr>
          <w:color w:val="262626" w:themeColor="text1" w:themeTint="D9"/>
          <w:szCs w:val="20"/>
          <w:shd w:val="clear" w:color="auto" w:fill="FFFFFF"/>
          <w:lang w:val="en-US"/>
        </w:rPr>
        <w:t>Leica</w:t>
      </w:r>
      <w:r w:rsidRPr="00CD0AC7">
        <w:rPr>
          <w:color w:val="262626" w:themeColor="text1" w:themeTint="D9"/>
          <w:szCs w:val="20"/>
          <w:shd w:val="clear" w:color="auto" w:fill="FFFFFF"/>
        </w:rPr>
        <w:t xml:space="preserve">. Χορηγός επικοινωνίας  </w:t>
      </w:r>
      <w:r w:rsidRPr="00CD0AC7">
        <w:rPr>
          <w:color w:val="262626" w:themeColor="text1" w:themeTint="D9"/>
          <w:szCs w:val="20"/>
          <w:shd w:val="clear" w:color="auto" w:fill="FFFFFF"/>
          <w:lang w:val="en-US"/>
        </w:rPr>
        <w:t>BEST</w:t>
      </w:r>
      <w:r w:rsidRPr="00CD0AC7">
        <w:rPr>
          <w:color w:val="262626" w:themeColor="text1" w:themeTint="D9"/>
          <w:szCs w:val="20"/>
          <w:shd w:val="clear" w:color="auto" w:fill="FFFFFF"/>
        </w:rPr>
        <w:t xml:space="preserve"> </w:t>
      </w:r>
      <w:r w:rsidRPr="00CD0AC7">
        <w:rPr>
          <w:color w:val="262626" w:themeColor="text1" w:themeTint="D9"/>
          <w:szCs w:val="20"/>
          <w:shd w:val="clear" w:color="auto" w:fill="FFFFFF"/>
          <w:lang w:val="en-US"/>
        </w:rPr>
        <w:t>media</w:t>
      </w:r>
      <w:r w:rsidRPr="00CD0AC7">
        <w:rPr>
          <w:color w:val="262626" w:themeColor="text1" w:themeTint="D9"/>
          <w:szCs w:val="20"/>
          <w:shd w:val="clear" w:color="auto" w:fill="FFFFFF"/>
        </w:rPr>
        <w:t xml:space="preserve"> </w:t>
      </w:r>
      <w:r w:rsidRPr="00CD0AC7">
        <w:rPr>
          <w:color w:val="262626" w:themeColor="text1" w:themeTint="D9"/>
          <w:szCs w:val="20"/>
          <w:shd w:val="clear" w:color="auto" w:fill="FFFFFF"/>
          <w:lang w:val="en-US"/>
        </w:rPr>
        <w:t>group</w:t>
      </w:r>
      <w:r w:rsidRPr="00CD0AC7">
        <w:rPr>
          <w:color w:val="262626" w:themeColor="text1" w:themeTint="D9"/>
          <w:szCs w:val="20"/>
          <w:shd w:val="clear" w:color="auto" w:fill="FFFFFF"/>
        </w:rPr>
        <w:t>.</w:t>
      </w:r>
    </w:p>
    <w:p w:rsidR="00EA088C" w:rsidRPr="00CD0AC7" w:rsidRDefault="00EA088C" w:rsidP="00CD0AC7">
      <w:pPr>
        <w:pStyle w:val="NoSpacing"/>
        <w:rPr>
          <w:color w:val="262626" w:themeColor="text1" w:themeTint="D9"/>
          <w:szCs w:val="20"/>
          <w:shd w:val="clear" w:color="auto" w:fill="FFFFFF"/>
        </w:rPr>
      </w:pPr>
    </w:p>
    <w:p w:rsidR="00EA088C" w:rsidRPr="00CD0AC7" w:rsidRDefault="00EA088C" w:rsidP="005E7D7B">
      <w:pPr>
        <w:pStyle w:val="NoSpacing"/>
        <w:rPr>
          <w:color w:val="262626" w:themeColor="text1" w:themeTint="D9"/>
          <w:szCs w:val="20"/>
          <w:shd w:val="clear" w:color="auto" w:fill="FFFFFF"/>
        </w:rPr>
      </w:pPr>
      <w:r w:rsidRPr="00CD0AC7">
        <w:rPr>
          <w:color w:val="262626" w:themeColor="text1" w:themeTint="D9"/>
          <w:szCs w:val="20"/>
          <w:shd w:val="clear" w:color="auto" w:fill="FFFFFF"/>
          <w:lang w:val="en-US"/>
        </w:rPr>
        <w:t>INFO</w:t>
      </w:r>
    </w:p>
    <w:p w:rsidR="00CD0AC7" w:rsidRPr="00CD0AC7" w:rsidRDefault="005E7D7B" w:rsidP="005E7D7B">
      <w:pPr>
        <w:pStyle w:val="NoSpacing"/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</w:pPr>
      <w:r w:rsidRPr="00CD0AC7">
        <w:rPr>
          <w:rFonts w:eastAsia="Times New Roman"/>
          <w:b/>
          <w:bCs/>
          <w:color w:val="262626" w:themeColor="text1" w:themeTint="D9"/>
          <w:sz w:val="24"/>
          <w:lang w:eastAsia="el-GR"/>
        </w:rPr>
        <w:t>Χώρος Τέχνης</w:t>
      </w:r>
      <w:r w:rsidR="00AB4D4C" w:rsidRPr="00CD0AC7">
        <w:rPr>
          <w:rFonts w:eastAsia="Times New Roman"/>
          <w:b/>
          <w:bCs/>
          <w:color w:val="262626" w:themeColor="text1" w:themeTint="D9"/>
          <w:sz w:val="24"/>
          <w:lang w:eastAsia="el-GR"/>
        </w:rPr>
        <w:t xml:space="preserve"> Α49</w:t>
      </w:r>
      <w:r w:rsidR="00AB4D4C" w:rsidRPr="00CD0AC7">
        <w:rPr>
          <w:rFonts w:eastAsia="Times New Roman"/>
          <w:color w:val="262626" w:themeColor="text1" w:themeTint="D9"/>
          <w:sz w:val="24"/>
          <w:szCs w:val="18"/>
          <w:lang w:eastAsia="el-GR"/>
        </w:rPr>
        <w:br/>
      </w:r>
      <w:r w:rsidR="00AB4D4C" w:rsidRPr="00CD0AC7">
        <w:rPr>
          <w:rFonts w:eastAsia="Times New Roman"/>
          <w:color w:val="262626" w:themeColor="text1" w:themeTint="D9"/>
          <w:sz w:val="24"/>
          <w:lang w:eastAsia="el-GR"/>
        </w:rPr>
        <w:t>Αναγνωσταρά 49, 241 33 Καλαμάτα, Ελλάδα</w:t>
      </w:r>
      <w:r w:rsidR="00AB4D4C" w:rsidRPr="00CD0AC7">
        <w:rPr>
          <w:rFonts w:eastAsia="Times New Roman"/>
          <w:color w:val="262626" w:themeColor="text1" w:themeTint="D9"/>
          <w:sz w:val="24"/>
          <w:szCs w:val="18"/>
          <w:lang w:eastAsia="el-GR"/>
        </w:rPr>
        <w:br/>
      </w:r>
      <w:r w:rsidR="00EA088C" w:rsidRPr="00CD0AC7">
        <w:rPr>
          <w:b/>
          <w:color w:val="262626" w:themeColor="text1" w:themeTint="D9"/>
          <w:sz w:val="24"/>
          <w:shd w:val="clear" w:color="auto" w:fill="FFFFFF"/>
        </w:rPr>
        <w:t>Εγκαίνια: Παρασκευή  11 Απριλίου  2025, ώρα 20:00</w:t>
      </w:r>
      <w:r w:rsidR="00EA088C" w:rsidRPr="00CD0AC7">
        <w:rPr>
          <w:color w:val="262626" w:themeColor="text1" w:themeTint="D9"/>
          <w:sz w:val="24"/>
          <w:szCs w:val="20"/>
          <w:shd w:val="clear" w:color="auto" w:fill="FFFFFF"/>
        </w:rPr>
        <w:t xml:space="preserve"> </w:t>
      </w:r>
      <w:r w:rsidR="00EA088C" w:rsidRPr="00CD0AC7">
        <w:rPr>
          <w:color w:val="262626" w:themeColor="text1" w:themeTint="D9"/>
          <w:sz w:val="24"/>
          <w:szCs w:val="20"/>
          <w:shd w:val="clear" w:color="auto" w:fill="FFFFFF"/>
        </w:rPr>
        <w:br/>
      </w:r>
      <w:r w:rsidR="00A92740" w:rsidRPr="00CD0AC7">
        <w:rPr>
          <w:color w:val="262626" w:themeColor="text1" w:themeTint="D9"/>
          <w:sz w:val="24"/>
          <w:shd w:val="clear" w:color="auto" w:fill="FFFFFF"/>
        </w:rPr>
        <w:t xml:space="preserve"> Διάρκεια έκθεσης:  11 Απριλίου – 31</w:t>
      </w:r>
      <w:r w:rsidR="00CD0AC7" w:rsidRPr="00CD0AC7">
        <w:rPr>
          <w:color w:val="262626" w:themeColor="text1" w:themeTint="D9"/>
          <w:sz w:val="24"/>
          <w:shd w:val="clear" w:color="auto" w:fill="FFFFFF"/>
        </w:rPr>
        <w:t xml:space="preserve"> </w:t>
      </w:r>
      <w:r w:rsidR="00CD0AC7" w:rsidRPr="00CD0AC7">
        <w:rPr>
          <w:color w:val="262626" w:themeColor="text1" w:themeTint="D9"/>
          <w:sz w:val="24"/>
          <w:shd w:val="clear" w:color="auto" w:fill="FFFFFF"/>
        </w:rPr>
        <w:t>Μαΐου</w:t>
      </w:r>
      <w:r w:rsidR="00A92740" w:rsidRPr="00CD0AC7">
        <w:rPr>
          <w:color w:val="262626" w:themeColor="text1" w:themeTint="D9"/>
          <w:sz w:val="24"/>
          <w:shd w:val="clear" w:color="auto" w:fill="FFFFFF"/>
        </w:rPr>
        <w:t xml:space="preserve"> </w:t>
      </w:r>
      <w:r w:rsidR="00077C41" w:rsidRPr="00CD0AC7">
        <w:rPr>
          <w:color w:val="262626" w:themeColor="text1" w:themeTint="D9"/>
          <w:sz w:val="24"/>
          <w:shd w:val="clear" w:color="auto" w:fill="FFFFFF"/>
        </w:rPr>
        <w:t>202</w:t>
      </w:r>
      <w:r w:rsidR="00A92740" w:rsidRPr="00CD0AC7">
        <w:rPr>
          <w:color w:val="262626" w:themeColor="text1" w:themeTint="D9"/>
          <w:sz w:val="24"/>
          <w:shd w:val="clear" w:color="auto" w:fill="FFFFFF"/>
        </w:rPr>
        <w:t>5</w:t>
      </w:r>
      <w:r w:rsidRPr="00CD0AC7">
        <w:rPr>
          <w:color w:val="262626" w:themeColor="text1" w:themeTint="D9"/>
          <w:sz w:val="24"/>
          <w:szCs w:val="20"/>
          <w:shd w:val="clear" w:color="auto" w:fill="FFFFFF"/>
        </w:rPr>
        <w:t xml:space="preserve"> </w:t>
      </w:r>
      <w:r w:rsidR="00DB238D" w:rsidRPr="00CD0AC7">
        <w:rPr>
          <w:color w:val="262626" w:themeColor="text1" w:themeTint="D9"/>
          <w:sz w:val="24"/>
          <w:szCs w:val="20"/>
          <w:shd w:val="clear" w:color="auto" w:fill="FFFFFF"/>
        </w:rPr>
        <w:br/>
      </w:r>
      <w:r w:rsidRPr="00CD0AC7">
        <w:rPr>
          <w:color w:val="262626" w:themeColor="text1" w:themeTint="D9"/>
          <w:sz w:val="18"/>
          <w:szCs w:val="20"/>
          <w:shd w:val="clear" w:color="auto" w:fill="FFFFFF"/>
        </w:rPr>
        <w:t xml:space="preserve"> </w:t>
      </w:r>
      <w:r w:rsidR="00EA088C" w:rsidRPr="00CD0AC7"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  <w:t>Ώρες λειτουργίας έκθεσης:</w:t>
      </w:r>
    </w:p>
    <w:p w:rsidR="00CD0AC7" w:rsidRPr="00CD0AC7" w:rsidRDefault="00CD0AC7" w:rsidP="005E7D7B">
      <w:pPr>
        <w:pStyle w:val="NoSpacing"/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</w:pPr>
      <w:r w:rsidRPr="00CD0AC7"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  <w:t xml:space="preserve"> </w:t>
      </w:r>
      <w:r w:rsidR="00EA088C"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 xml:space="preserve">Δευτέρα - Παρασκευή 11:00 έως 14:00 </w:t>
      </w:r>
      <w:r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>&amp;</w:t>
      </w:r>
      <w:r w:rsidR="00EA088C"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 xml:space="preserve"> 18:00</w:t>
      </w:r>
      <w:r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 xml:space="preserve"> </w:t>
      </w:r>
      <w:r w:rsidR="00EA088C"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>έως 21:00</w:t>
      </w:r>
    </w:p>
    <w:p w:rsidR="00CD0AC7" w:rsidRPr="00CD0AC7" w:rsidRDefault="00EA088C" w:rsidP="005E7D7B">
      <w:pPr>
        <w:pStyle w:val="NoSpacing"/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</w:pPr>
      <w:r w:rsidRPr="00CD0AC7">
        <w:rPr>
          <w:color w:val="262626" w:themeColor="text1" w:themeTint="D9"/>
          <w:sz w:val="32"/>
          <w:szCs w:val="56"/>
        </w:rPr>
        <w:t xml:space="preserve"> </w:t>
      </w:r>
      <w:r w:rsidRPr="00CD0AC7">
        <w:rPr>
          <w:rFonts w:eastAsia="Times New Roman" w:cs="Calibri"/>
          <w:b/>
          <w:bCs/>
          <w:color w:val="262626" w:themeColor="text1" w:themeTint="D9"/>
          <w:sz w:val="24"/>
          <w:szCs w:val="24"/>
          <w:lang w:eastAsia="el-GR"/>
        </w:rPr>
        <w:t>Σάββατο 11:00 έως 14:00</w:t>
      </w:r>
      <w:r w:rsidRPr="00CD0AC7"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  <w:t>,</w:t>
      </w:r>
    </w:p>
    <w:p w:rsidR="00740301" w:rsidRPr="00CD0AC7" w:rsidRDefault="00EA088C" w:rsidP="005E7D7B">
      <w:pPr>
        <w:pStyle w:val="NoSpacing"/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</w:pPr>
      <w:r w:rsidRPr="00CD0AC7">
        <w:rPr>
          <w:color w:val="262626" w:themeColor="text1" w:themeTint="D9"/>
          <w:sz w:val="32"/>
          <w:szCs w:val="56"/>
        </w:rPr>
        <w:t xml:space="preserve"> </w:t>
      </w:r>
      <w:r w:rsidRPr="00CD0AC7"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  <w:t>Κυριακή και αργίες κλειστά.</w:t>
      </w:r>
    </w:p>
    <w:p w:rsidR="00CD0AC7" w:rsidRPr="00CD0AC7" w:rsidRDefault="00CD0AC7" w:rsidP="005E7D7B">
      <w:pPr>
        <w:pStyle w:val="NoSpacing"/>
        <w:rPr>
          <w:rFonts w:eastAsia="Times New Roman" w:cs="Calibri"/>
          <w:color w:val="262626" w:themeColor="text1" w:themeTint="D9"/>
          <w:sz w:val="24"/>
          <w:szCs w:val="24"/>
          <w:lang w:eastAsia="el-GR"/>
        </w:rPr>
      </w:pPr>
    </w:p>
    <w:p w:rsidR="00740301" w:rsidRDefault="00740301" w:rsidP="005E7D7B">
      <w:pPr>
        <w:pStyle w:val="NoSpacing"/>
        <w:rPr>
          <w:rFonts w:eastAsia="Times New Roman" w:cs="Calibri"/>
          <w:color w:val="222222"/>
          <w:sz w:val="24"/>
          <w:szCs w:val="24"/>
          <w:lang w:eastAsia="el-GR"/>
        </w:rPr>
      </w:pPr>
    </w:p>
    <w:p w:rsidR="00CD0AC7" w:rsidRDefault="00CD0AC7" w:rsidP="00CD0AC7">
      <w:pPr>
        <w:pStyle w:val="NoSpacing"/>
        <w:jc w:val="center"/>
        <w:rPr>
          <w:rFonts w:eastAsia="Times New Roman" w:cs="Calibri"/>
          <w:color w:val="222222"/>
          <w:sz w:val="24"/>
          <w:szCs w:val="24"/>
          <w:lang w:eastAsia="el-GR"/>
        </w:rPr>
      </w:pPr>
      <w:hyperlink r:id="rId5" w:history="1">
        <w:r w:rsidRPr="00FF66A7">
          <w:rPr>
            <w:rStyle w:val="Hyperlink"/>
            <w:rFonts w:eastAsia="Times New Roman" w:cs="Calibri"/>
            <w:sz w:val="24"/>
            <w:szCs w:val="24"/>
            <w:lang w:eastAsia="el-GR"/>
          </w:rPr>
          <w:t>https://andreaszacharatos-jennylykourezou.com/</w:t>
        </w:r>
      </w:hyperlink>
    </w:p>
    <w:p w:rsidR="00FC101E" w:rsidRPr="002E1196" w:rsidRDefault="00EA088C" w:rsidP="005E7D7B">
      <w:pPr>
        <w:pStyle w:val="NoSpacing"/>
        <w:rPr>
          <w:color w:val="2C363A"/>
          <w:sz w:val="24"/>
          <w:szCs w:val="20"/>
          <w:shd w:val="clear" w:color="auto" w:fill="FFFFFF"/>
        </w:rPr>
      </w:pPr>
      <w:r w:rsidRPr="002E1196">
        <w:rPr>
          <w:rFonts w:eastAsia="Times New Roman" w:cs="Calibri"/>
          <w:color w:val="222222"/>
          <w:sz w:val="24"/>
          <w:szCs w:val="24"/>
          <w:lang w:eastAsia="el-GR"/>
        </w:rPr>
        <w:br/>
      </w:r>
    </w:p>
    <w:p w:rsidR="00077C41" w:rsidRPr="005E7D7B" w:rsidRDefault="00077C41" w:rsidP="005E7D7B">
      <w:pPr>
        <w:pStyle w:val="NoSpacing"/>
        <w:rPr>
          <w:rFonts w:cs="Segoe UI Historic"/>
          <w:color w:val="080809"/>
          <w:sz w:val="23"/>
          <w:szCs w:val="23"/>
          <w:shd w:val="clear" w:color="auto" w:fill="FFFFFF"/>
        </w:rPr>
      </w:pPr>
    </w:p>
    <w:p w:rsidR="00DB238D" w:rsidRPr="005E7D7B" w:rsidRDefault="00DB238D">
      <w:pPr>
        <w:rPr>
          <w:rFonts w:cs="Segoe UI Historic"/>
          <w:color w:val="080809"/>
          <w:sz w:val="23"/>
          <w:szCs w:val="23"/>
          <w:shd w:val="clear" w:color="auto" w:fill="FFFFFF"/>
        </w:rPr>
      </w:pPr>
    </w:p>
    <w:p w:rsidR="00DB238D" w:rsidRPr="005E7D7B" w:rsidRDefault="00DB238D">
      <w:pPr>
        <w:rPr>
          <w:rFonts w:cs="Segoe UI Historic"/>
          <w:color w:val="080809"/>
          <w:sz w:val="23"/>
          <w:szCs w:val="23"/>
          <w:shd w:val="clear" w:color="auto" w:fill="FFFFFF"/>
        </w:rPr>
      </w:pPr>
    </w:p>
    <w:p w:rsidR="00077C41" w:rsidRPr="00077C41" w:rsidRDefault="00077C41">
      <w:pPr>
        <w:rPr>
          <w:rFonts w:cs="Calibri"/>
        </w:rPr>
      </w:pPr>
    </w:p>
    <w:sectPr w:rsidR="00077C41" w:rsidRPr="00077C41" w:rsidSect="00FC10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41"/>
    <w:rsid w:val="00051A23"/>
    <w:rsid w:val="00077C41"/>
    <w:rsid w:val="002E1196"/>
    <w:rsid w:val="00383EA9"/>
    <w:rsid w:val="004D7A29"/>
    <w:rsid w:val="005B29C0"/>
    <w:rsid w:val="005E7D7B"/>
    <w:rsid w:val="00740301"/>
    <w:rsid w:val="00A46C57"/>
    <w:rsid w:val="00A67883"/>
    <w:rsid w:val="00A92740"/>
    <w:rsid w:val="00AB4D4C"/>
    <w:rsid w:val="00B21B66"/>
    <w:rsid w:val="00BB18F8"/>
    <w:rsid w:val="00CA0600"/>
    <w:rsid w:val="00CD0AC7"/>
    <w:rsid w:val="00D270C7"/>
    <w:rsid w:val="00DB238D"/>
    <w:rsid w:val="00E3064A"/>
    <w:rsid w:val="00EA088C"/>
    <w:rsid w:val="00F05BA1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45E"/>
  <w15:chartTrackingRefBased/>
  <w15:docId w15:val="{250AE5D9-C7B6-4952-B9FE-B60A24F7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AB4D4C"/>
  </w:style>
  <w:style w:type="character" w:customStyle="1" w:styleId="x1lliihq">
    <w:name w:val="x1lliihq"/>
    <w:basedOn w:val="DefaultParagraphFont"/>
    <w:rsid w:val="00AB4D4C"/>
  </w:style>
  <w:style w:type="paragraph" w:styleId="NoSpacing">
    <w:name w:val="No Spacing"/>
    <w:uiPriority w:val="1"/>
    <w:qFormat/>
    <w:rsid w:val="005E7D7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D0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8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59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dreaszacharatos-jennylykourezou.com/" TargetMode="External"/><Relationship Id="rId4" Type="http://schemas.openxmlformats.org/officeDocument/2006/relationships/hyperlink" Target="https://www.toposbooks.gr/contents/books_details.php?nid=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cp:lastModifiedBy>kostas Pipilios</cp:lastModifiedBy>
  <cp:revision>2</cp:revision>
  <dcterms:created xsi:type="dcterms:W3CDTF">2025-03-28T11:20:00Z</dcterms:created>
  <dcterms:modified xsi:type="dcterms:W3CDTF">2025-03-28T11:20:00Z</dcterms:modified>
</cp:coreProperties>
</file>