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16887" w14:textId="77777777" w:rsidR="001C01D9" w:rsidRPr="00D82CBB" w:rsidRDefault="001C01D9" w:rsidP="001C01D9">
      <w:pPr>
        <w:pStyle w:val="BasicParagraph"/>
        <w:jc w:val="center"/>
        <w:rPr>
          <w:rFonts w:asciiTheme="majorHAnsi" w:hAnsiTheme="majorHAnsi" w:cstheme="majorHAnsi"/>
          <w:b/>
          <w:spacing w:val="-1"/>
          <w:sz w:val="36"/>
          <w:szCs w:val="36"/>
          <w:lang w:val="el-GR"/>
        </w:rPr>
      </w:pPr>
      <w:bookmarkStart w:id="0" w:name="_Hlk164879056"/>
      <w:r w:rsidRPr="00D82CBB">
        <w:rPr>
          <w:rFonts w:asciiTheme="majorHAnsi" w:hAnsiTheme="majorHAnsi" w:cstheme="majorHAnsi"/>
          <w:b/>
          <w:spacing w:val="-1"/>
          <w:sz w:val="36"/>
          <w:szCs w:val="36"/>
          <w:lang w:val="el-GR"/>
        </w:rPr>
        <w:t>Φώτης Πεχλιβανίδης</w:t>
      </w:r>
    </w:p>
    <w:p w14:paraId="1AB39163" w14:textId="03E78978" w:rsidR="001C01D9" w:rsidRPr="00D82CBB" w:rsidRDefault="001C01D9" w:rsidP="001C01D9">
      <w:pPr>
        <w:pStyle w:val="BasicParagraph"/>
        <w:jc w:val="center"/>
        <w:rPr>
          <w:rFonts w:asciiTheme="majorHAnsi" w:hAnsiTheme="majorHAnsi" w:cstheme="majorHAnsi"/>
          <w:b/>
          <w:color w:val="FF0000"/>
          <w:spacing w:val="-1"/>
          <w:sz w:val="36"/>
          <w:szCs w:val="36"/>
          <w:lang w:val="el-GR"/>
        </w:rPr>
      </w:pPr>
      <w:bookmarkStart w:id="1" w:name="_Hlk164879074"/>
      <w:bookmarkEnd w:id="0"/>
      <w:r w:rsidRPr="00D82CBB">
        <w:rPr>
          <w:rFonts w:asciiTheme="majorHAnsi" w:hAnsiTheme="majorHAnsi" w:cstheme="majorHAnsi"/>
          <w:b/>
          <w:color w:val="FF0000"/>
          <w:spacing w:val="-1"/>
          <w:sz w:val="36"/>
          <w:szCs w:val="36"/>
          <w:lang w:val="el-GR"/>
        </w:rPr>
        <w:t>Ένα καινούργιο χθες</w:t>
      </w:r>
    </w:p>
    <w:p w14:paraId="75DD3A8F" w14:textId="77777777" w:rsidR="001C01D9" w:rsidRPr="00E163C6" w:rsidRDefault="001C01D9" w:rsidP="001C01D9">
      <w:pPr>
        <w:pStyle w:val="BasicParagraph"/>
        <w:jc w:val="center"/>
        <w:rPr>
          <w:rFonts w:asciiTheme="majorHAnsi" w:hAnsiTheme="majorHAnsi" w:cstheme="majorHAnsi"/>
          <w:b/>
          <w:color w:val="FF0000"/>
          <w:spacing w:val="-1"/>
          <w:sz w:val="32"/>
          <w:szCs w:val="32"/>
          <w:lang w:val="el-GR"/>
        </w:rPr>
      </w:pPr>
      <w:r w:rsidRPr="00E163C6">
        <w:rPr>
          <w:rFonts w:asciiTheme="majorHAnsi" w:hAnsiTheme="majorHAnsi" w:cstheme="majorHAnsi"/>
          <w:b/>
          <w:color w:val="FF0000"/>
          <w:spacing w:val="-1"/>
          <w:sz w:val="32"/>
          <w:szCs w:val="32"/>
          <w:lang w:val="el-GR"/>
        </w:rPr>
        <w:t>1992-2024</w:t>
      </w:r>
    </w:p>
    <w:p w14:paraId="431C853F" w14:textId="77777777" w:rsidR="001C01D9" w:rsidRPr="001C01D9" w:rsidRDefault="001C01D9" w:rsidP="001C01D9">
      <w:pPr>
        <w:pStyle w:val="BasicParagraph"/>
        <w:jc w:val="center"/>
        <w:rPr>
          <w:rFonts w:asciiTheme="majorHAnsi" w:hAnsiTheme="majorHAnsi" w:cstheme="majorHAnsi"/>
          <w:b/>
          <w:color w:val="FF0000"/>
          <w:spacing w:val="-1"/>
          <w:lang w:val="el-GR"/>
        </w:rPr>
      </w:pPr>
      <w:r w:rsidRPr="001C01D9">
        <w:rPr>
          <w:rFonts w:asciiTheme="majorHAnsi" w:hAnsiTheme="majorHAnsi" w:cstheme="majorHAnsi"/>
          <w:b/>
          <w:color w:val="FF0000"/>
          <w:spacing w:val="-1"/>
          <w:lang w:val="el-GR"/>
        </w:rPr>
        <w:t>30 χρόνια ΠΡΙΝ, 30 χρόνια ΜΕΤΑ</w:t>
      </w:r>
    </w:p>
    <w:p w14:paraId="7F45C090" w14:textId="77777777" w:rsidR="001C01D9" w:rsidRPr="001C01D9" w:rsidRDefault="001C01D9" w:rsidP="001C01D9">
      <w:pPr>
        <w:pStyle w:val="BasicParagraph"/>
        <w:jc w:val="center"/>
        <w:rPr>
          <w:rFonts w:asciiTheme="majorHAnsi" w:hAnsiTheme="majorHAnsi" w:cstheme="majorHAnsi"/>
          <w:b/>
          <w:color w:val="FF0000"/>
          <w:spacing w:val="-1"/>
          <w:lang w:val="el-GR"/>
        </w:rPr>
      </w:pPr>
      <w:r w:rsidRPr="001C01D9">
        <w:rPr>
          <w:rFonts w:asciiTheme="majorHAnsi" w:hAnsiTheme="majorHAnsi" w:cstheme="majorHAnsi"/>
          <w:b/>
          <w:color w:val="FF0000"/>
          <w:spacing w:val="-1"/>
          <w:lang w:val="el-GR"/>
        </w:rPr>
        <w:t xml:space="preserve">Κόμικς που δημοσιεύτηκαν στην ΕΛΕΥΘΕΡΟΤΥΠΙΑ </w:t>
      </w:r>
    </w:p>
    <w:p w14:paraId="3830A11F" w14:textId="76A050B9" w:rsidR="001C01D9" w:rsidRDefault="001C01D9" w:rsidP="001C01D9">
      <w:pPr>
        <w:pStyle w:val="BasicParagraph"/>
        <w:jc w:val="center"/>
        <w:rPr>
          <w:rFonts w:asciiTheme="majorHAnsi" w:hAnsiTheme="majorHAnsi" w:cstheme="majorHAnsi"/>
          <w:b/>
          <w:color w:val="FF0000"/>
          <w:spacing w:val="-1"/>
          <w:lang w:val="el-GR"/>
        </w:rPr>
      </w:pPr>
      <w:r w:rsidRPr="001C01D9">
        <w:rPr>
          <w:rFonts w:asciiTheme="majorHAnsi" w:hAnsiTheme="majorHAnsi" w:cstheme="majorHAnsi"/>
          <w:b/>
          <w:color w:val="FF0000"/>
          <w:spacing w:val="-1"/>
          <w:lang w:val="el-GR"/>
        </w:rPr>
        <w:t>μεταξύ 1992-1994</w:t>
      </w:r>
    </w:p>
    <w:bookmarkEnd w:id="1"/>
    <w:p w14:paraId="45042C97" w14:textId="77777777" w:rsidR="007F378D" w:rsidRDefault="00554A36" w:rsidP="001C01D9">
      <w:pPr>
        <w:pStyle w:val="BasicParagraph"/>
        <w:jc w:val="center"/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</w:pPr>
      <w:r w:rsidRPr="00554A36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ISBN: </w:t>
      </w:r>
      <w:bookmarkStart w:id="2" w:name="_Hlk164879130"/>
      <w:r w:rsidRPr="00554A36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978-960-499-501-1 </w:t>
      </w:r>
      <w:bookmarkEnd w:id="2"/>
      <w:r w:rsidRPr="00554A36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• Σχήμα 16Χ35 • Σελ. </w:t>
      </w:r>
      <w:bookmarkStart w:id="3" w:name="_Hlk164879140"/>
      <w:r w:rsidRPr="00554A36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108 </w:t>
      </w:r>
      <w:bookmarkEnd w:id="3"/>
    </w:p>
    <w:p w14:paraId="4531890C" w14:textId="6E53D6C8" w:rsidR="00554A36" w:rsidRDefault="00554A36" w:rsidP="001C01D9">
      <w:pPr>
        <w:pStyle w:val="BasicParagraph"/>
        <w:jc w:val="center"/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</w:pPr>
      <w:r w:rsidRPr="00554A36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>• Κατηγορία: Κόμικς</w:t>
      </w:r>
      <w:r w:rsidR="007F378D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 </w:t>
      </w:r>
      <w:r w:rsidR="007F378D" w:rsidRPr="007F378D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• Τιμή: </w:t>
      </w:r>
      <w:r w:rsidR="00DD6A41" w:rsidRPr="00DD6A41">
        <w:rPr>
          <w:rFonts w:asciiTheme="majorHAnsi" w:hAnsiTheme="majorHAnsi" w:cstheme="majorHAnsi"/>
          <w:b/>
          <w:color w:val="808080" w:themeColor="background1" w:themeShade="80"/>
          <w:spacing w:val="-1"/>
        </w:rPr>
        <w:t>11,90</w:t>
      </w:r>
      <w:r w:rsidR="007F378D" w:rsidRPr="00DD6A41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 €</w:t>
      </w:r>
    </w:p>
    <w:p w14:paraId="701A91D2" w14:textId="6DB248B5" w:rsidR="007F378D" w:rsidRPr="00554A36" w:rsidRDefault="007F378D" w:rsidP="001C01D9">
      <w:pPr>
        <w:pStyle w:val="BasicParagraph"/>
        <w:jc w:val="center"/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</w:pPr>
      <w:r w:rsidRPr="007F378D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1η έκδοση: </w:t>
      </w:r>
      <w:r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>Μάιος</w:t>
      </w:r>
      <w:r w:rsidRPr="007F378D">
        <w:rPr>
          <w:rFonts w:asciiTheme="majorHAnsi" w:hAnsiTheme="majorHAnsi" w:cstheme="majorHAnsi"/>
          <w:b/>
          <w:color w:val="808080" w:themeColor="background1" w:themeShade="80"/>
          <w:spacing w:val="-1"/>
          <w:lang w:val="el-GR"/>
        </w:rPr>
        <w:t xml:space="preserve"> 2024 </w:t>
      </w:r>
    </w:p>
    <w:p w14:paraId="224A368B" w14:textId="77777777" w:rsidR="00E163C6" w:rsidRPr="00E163C6" w:rsidRDefault="00E163C6" w:rsidP="001C01D9">
      <w:pPr>
        <w:jc w:val="center"/>
        <w:rPr>
          <w:rFonts w:ascii="Calibri" w:hAnsi="Calibri" w:cs="Calibri"/>
          <w:b/>
          <w:bCs/>
          <w:sz w:val="10"/>
          <w:szCs w:val="10"/>
        </w:rPr>
      </w:pPr>
    </w:p>
    <w:p w14:paraId="7DF1C8C0" w14:textId="40D949D6" w:rsidR="001C01D9" w:rsidRDefault="001C01D9" w:rsidP="001C01D9">
      <w:pPr>
        <w:jc w:val="center"/>
        <w:rPr>
          <w:rFonts w:ascii="Calibri" w:hAnsi="Calibri" w:cs="Calibri"/>
          <w:sz w:val="24"/>
          <w:szCs w:val="24"/>
        </w:rPr>
      </w:pPr>
      <w:r w:rsidRPr="00E163C6">
        <w:rPr>
          <w:rFonts w:ascii="Calibri" w:hAnsi="Calibri" w:cs="Calibri"/>
          <w:b/>
          <w:bCs/>
        </w:rPr>
        <w:t>Οπισθόφυλλο</w:t>
      </w:r>
    </w:p>
    <w:p w14:paraId="2BD82A37" w14:textId="1D6ECB1D" w:rsidR="00554A36" w:rsidRPr="007F378D" w:rsidRDefault="00554A36" w:rsidP="00554A36">
      <w:pPr>
        <w:rPr>
          <w:rFonts w:ascii="Calibri" w:hAnsi="Calibri" w:cs="Calibri"/>
        </w:rPr>
      </w:pPr>
      <w:bookmarkStart w:id="4" w:name="_Hlk164879046"/>
      <w:r w:rsidRPr="007F378D">
        <w:rPr>
          <w:rFonts w:ascii="Calibri" w:hAnsi="Calibri" w:cs="Calibri"/>
        </w:rPr>
        <w:t>(Από τον πρόλογο του συγγραφέα)</w:t>
      </w:r>
    </w:p>
    <w:p w14:paraId="7B1BE6AC" w14:textId="6AF27081" w:rsidR="001C01D9" w:rsidRPr="001C01D9" w:rsidRDefault="00554A36" w:rsidP="001C01D9">
      <w:pPr>
        <w:jc w:val="both"/>
        <w:rPr>
          <w:rFonts w:ascii="Calibri" w:hAnsi="Calibri" w:cs="Calibri"/>
          <w:sz w:val="24"/>
          <w:szCs w:val="24"/>
        </w:rPr>
      </w:pPr>
      <w:bookmarkStart w:id="5" w:name="_Hlk164878970"/>
      <w:bookmarkEnd w:id="4"/>
      <w:r>
        <w:rPr>
          <w:noProof/>
        </w:rPr>
        <w:drawing>
          <wp:anchor distT="0" distB="0" distL="114300" distR="114300" simplePos="0" relativeHeight="251658240" behindDoc="1" locked="0" layoutInCell="1" allowOverlap="1" wp14:anchorId="44E809B3" wp14:editId="0373EA95">
            <wp:simplePos x="0" y="0"/>
            <wp:positionH relativeFrom="column">
              <wp:posOffset>-635</wp:posOffset>
            </wp:positionH>
            <wp:positionV relativeFrom="paragraph">
              <wp:posOffset>72390</wp:posOffset>
            </wp:positionV>
            <wp:extent cx="1873885" cy="4105275"/>
            <wp:effectExtent l="19050" t="19050" r="12065" b="28575"/>
            <wp:wrapTight wrapText="bothSides">
              <wp:wrapPolygon edited="0">
                <wp:start x="-220" y="-100"/>
                <wp:lineTo x="-220" y="21650"/>
                <wp:lineTo x="21519" y="21650"/>
                <wp:lineTo x="21519" y="-100"/>
                <wp:lineTo x="-220" y="-100"/>
              </wp:wrapPolygon>
            </wp:wrapTight>
            <wp:docPr id="1696265823" name="Εικόνα 1" descr="Εικόνα που περιέχει κείμενο, σκίτσο/σχέδιο, ανθρώπινο πρόσωπο, ζωγραφι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65823" name="Εικόνα 1" descr="Εικόνα που περιέχει κείμενο, σκίτσο/σχέδιο, ανθρώπινο πρόσωπο, ζωγραφι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4105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1D9" w:rsidRPr="001C01D9">
        <w:rPr>
          <w:rFonts w:ascii="Calibri" w:hAnsi="Calibri" w:cs="Calibri"/>
          <w:sz w:val="24"/>
          <w:szCs w:val="24"/>
        </w:rPr>
        <w:t>Πολιτικοκοινωνική πορνογραφία θα ονόμαζα τα θέματα που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>διατρέχουν αυτά τα κόμικς-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στριπ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 xml:space="preserve">, μιας και αφορούν τους κάλπηδες πολιτικούς και τα παράσιτά τους: επικοινωνιολόγους, διαφημιστές, 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image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makers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>, δημοσιογράφους (με εξαιρέσεις φυσικά),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 xml:space="preserve">επαγγελματίες 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παπαρολόγους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 xml:space="preserve"> γενικώς, αλλά και τη διεφθαρμένη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>ελίτ, που τους κουμαντάρει σαν μαριονέτες στη σκηνή ή καλύτερα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>σαν «αντιπάλους» στη σκακιέρα, απέναντι στο αποχαυνωμένο πόπολο. Κυρίαρχο ρόλο, επίσης, παίζει η τηλεόραση, με τους κλόουν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 xml:space="preserve">πρωταγωνιστές της, σε αντιστοίχιση με τα 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σόσιαλ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C01D9" w:rsidRPr="001C01D9">
        <w:rPr>
          <w:rFonts w:ascii="Calibri" w:hAnsi="Calibri" w:cs="Calibri"/>
          <w:sz w:val="24"/>
          <w:szCs w:val="24"/>
        </w:rPr>
        <w:t>μίντια</w:t>
      </w:r>
      <w:proofErr w:type="spellEnd"/>
      <w:r w:rsidR="001C01D9" w:rsidRPr="001C01D9">
        <w:rPr>
          <w:rFonts w:ascii="Calibri" w:hAnsi="Calibri" w:cs="Calibri"/>
          <w:sz w:val="24"/>
          <w:szCs w:val="24"/>
        </w:rPr>
        <w:t xml:space="preserve"> σήμερα.</w:t>
      </w:r>
      <w:r w:rsidR="001C01D9">
        <w:rPr>
          <w:rFonts w:ascii="Calibri" w:hAnsi="Calibri" w:cs="Calibri"/>
          <w:sz w:val="24"/>
          <w:szCs w:val="24"/>
        </w:rPr>
        <w:t xml:space="preserve"> </w:t>
      </w:r>
      <w:r w:rsidR="001C01D9" w:rsidRPr="001C01D9">
        <w:rPr>
          <w:rFonts w:ascii="Calibri" w:hAnsi="Calibri" w:cs="Calibri"/>
          <w:sz w:val="24"/>
          <w:szCs w:val="24"/>
        </w:rPr>
        <w:t>Δεν μπορώ να ξεχωρίσω ποιο από τα δύο είναι χειρότερο.</w:t>
      </w:r>
    </w:p>
    <w:p w14:paraId="7C02611E" w14:textId="42FE44FC" w:rsidR="001C01D9" w:rsidRPr="001C01D9" w:rsidRDefault="001C01D9" w:rsidP="001C01D9">
      <w:pPr>
        <w:jc w:val="both"/>
        <w:rPr>
          <w:rFonts w:ascii="Calibri" w:hAnsi="Calibri" w:cs="Calibri"/>
          <w:sz w:val="24"/>
          <w:szCs w:val="24"/>
        </w:rPr>
      </w:pPr>
      <w:r w:rsidRPr="001C01D9">
        <w:rPr>
          <w:rFonts w:ascii="Calibri" w:hAnsi="Calibri" w:cs="Calibri"/>
          <w:sz w:val="24"/>
          <w:szCs w:val="24"/>
        </w:rPr>
        <w:t>Φυσικά απ</w:t>
      </w:r>
      <w:r>
        <w:rPr>
          <w:rFonts w:ascii="Calibri" w:hAnsi="Calibri" w:cs="Calibri"/>
          <w:sz w:val="24"/>
          <w:szCs w:val="24"/>
        </w:rPr>
        <w:t>ό</w:t>
      </w:r>
      <w:r w:rsidRPr="001C01D9">
        <w:rPr>
          <w:rFonts w:ascii="Calibri" w:hAnsi="Calibri" w:cs="Calibri"/>
          <w:sz w:val="24"/>
          <w:szCs w:val="24"/>
        </w:rPr>
        <w:t xml:space="preserve"> την εξίσωση δεν θα μπορούσε να λείπουν ο ερωτισμός,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>το φλερτ (ναι, υπήρχε κάποτε) και το σεξ, μιας και αυτό πρωταγωνιστούσε εκείνη την εποχή, σε μια χυδαία του έκφανσ</w:t>
      </w:r>
      <w:r w:rsidR="00D82CBB">
        <w:rPr>
          <w:rFonts w:ascii="Calibri" w:hAnsi="Calibri" w:cs="Calibri"/>
          <w:sz w:val="24"/>
          <w:szCs w:val="24"/>
        </w:rPr>
        <w:t>η</w:t>
      </w:r>
      <w:r w:rsidRPr="001C01D9">
        <w:rPr>
          <w:rFonts w:ascii="Calibri" w:hAnsi="Calibri" w:cs="Calibri"/>
          <w:sz w:val="24"/>
          <w:szCs w:val="24"/>
        </w:rPr>
        <w:t xml:space="preserve"> (από άποψη εμπορευματική), αλλά και γιατί είναι από τα αγαπημένα μου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>θέματα, μιας και απογυμνώνει τις σχέσεις των ανθρώπων από τα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>περιττά και τις συμβάσεις.</w:t>
      </w:r>
    </w:p>
    <w:p w14:paraId="74CD4BF7" w14:textId="75C68299" w:rsidR="001C01D9" w:rsidRPr="001C01D9" w:rsidRDefault="001C01D9" w:rsidP="001C01D9">
      <w:pPr>
        <w:jc w:val="both"/>
        <w:rPr>
          <w:rFonts w:ascii="Calibri" w:hAnsi="Calibri" w:cs="Calibri"/>
          <w:sz w:val="24"/>
          <w:szCs w:val="24"/>
        </w:rPr>
      </w:pPr>
      <w:r w:rsidRPr="001C01D9">
        <w:rPr>
          <w:rFonts w:ascii="Calibri" w:hAnsi="Calibri" w:cs="Calibri"/>
          <w:sz w:val="24"/>
          <w:szCs w:val="24"/>
        </w:rPr>
        <w:t>Μερικά ακόμα θέματα που παρελαύνουν είναι οι αστικές προκαταλήψεις, ο πόλεμος, η βία των μητροπόλεων, τα ναρκωτικά, η Ευρώπη, τα υπαρξιακά αδιέξοδα των νέων, η αναζήτηση νοήματος στον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 xml:space="preserve">σύγχρονο κόσμο, η υποκρισία των ηθικολόγων και των </w:t>
      </w:r>
      <w:proofErr w:type="spellStart"/>
      <w:r w:rsidRPr="001C01D9">
        <w:rPr>
          <w:rFonts w:ascii="Calibri" w:hAnsi="Calibri" w:cs="Calibri"/>
          <w:sz w:val="24"/>
          <w:szCs w:val="24"/>
        </w:rPr>
        <w:t>ψευτοοικολόγων</w:t>
      </w:r>
      <w:proofErr w:type="spellEnd"/>
      <w:r w:rsidRPr="001C01D9">
        <w:rPr>
          <w:rFonts w:ascii="Calibri" w:hAnsi="Calibri" w:cs="Calibri"/>
          <w:sz w:val="24"/>
          <w:szCs w:val="24"/>
        </w:rPr>
        <w:t>, οι επερχόμενες τεχνολογικές κατακτήσεις-εξαρτήσεις,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 xml:space="preserve">οι τοξικές </w:t>
      </w:r>
      <w:r w:rsidRPr="001C01D9">
        <w:rPr>
          <w:rFonts w:ascii="Calibri" w:hAnsi="Calibri" w:cs="Calibri"/>
          <w:sz w:val="24"/>
          <w:szCs w:val="24"/>
        </w:rPr>
        <w:lastRenderedPageBreak/>
        <w:t xml:space="preserve">σχέσεις των ζευγαριών, το ατέλειωτο γλεντοκόπι </w:t>
      </w:r>
      <w:r>
        <w:rPr>
          <w:rFonts w:ascii="Calibri" w:hAnsi="Calibri" w:cs="Calibri"/>
          <w:sz w:val="24"/>
          <w:szCs w:val="24"/>
        </w:rPr>
        <w:t xml:space="preserve">ενός </w:t>
      </w:r>
      <w:r w:rsidRPr="001C01D9">
        <w:rPr>
          <w:rFonts w:ascii="Calibri" w:hAnsi="Calibri" w:cs="Calibri"/>
          <w:sz w:val="24"/>
          <w:szCs w:val="24"/>
        </w:rPr>
        <w:t xml:space="preserve">λαού που μέσα από τις επιλογές του προετοίμαζε το </w:t>
      </w:r>
      <w:proofErr w:type="spellStart"/>
      <w:r w:rsidRPr="001C01D9">
        <w:rPr>
          <w:rFonts w:ascii="Calibri" w:hAnsi="Calibri" w:cs="Calibri"/>
          <w:sz w:val="24"/>
          <w:szCs w:val="24"/>
        </w:rPr>
        <w:t>δυστοπικό</w:t>
      </w:r>
      <w:proofErr w:type="spellEnd"/>
      <w:r w:rsidRPr="001C01D9">
        <w:rPr>
          <w:rFonts w:ascii="Calibri" w:hAnsi="Calibri" w:cs="Calibri"/>
          <w:sz w:val="24"/>
          <w:szCs w:val="24"/>
        </w:rPr>
        <w:t xml:space="preserve"> του</w:t>
      </w:r>
      <w:r>
        <w:rPr>
          <w:rFonts w:ascii="Calibri" w:hAnsi="Calibri" w:cs="Calibri"/>
          <w:sz w:val="24"/>
          <w:szCs w:val="24"/>
        </w:rPr>
        <w:t xml:space="preserve"> </w:t>
      </w:r>
      <w:r w:rsidRPr="001C01D9">
        <w:rPr>
          <w:rFonts w:ascii="Calibri" w:hAnsi="Calibri" w:cs="Calibri"/>
          <w:sz w:val="24"/>
          <w:szCs w:val="24"/>
        </w:rPr>
        <w:t>μέλλον κ.ά.</w:t>
      </w:r>
    </w:p>
    <w:p w14:paraId="411BBC87" w14:textId="235434A2" w:rsidR="001C01D9" w:rsidRDefault="001C01D9" w:rsidP="001C01D9">
      <w:pPr>
        <w:rPr>
          <w:rFonts w:ascii="Calibri" w:hAnsi="Calibri" w:cs="Calibri"/>
          <w:sz w:val="24"/>
          <w:szCs w:val="24"/>
        </w:rPr>
      </w:pPr>
      <w:r w:rsidRPr="001C01D9">
        <w:rPr>
          <w:rFonts w:ascii="Calibri" w:hAnsi="Calibri" w:cs="Calibri"/>
          <w:sz w:val="24"/>
          <w:szCs w:val="24"/>
        </w:rPr>
        <w:t>Ήταν πριν 30 χρόνια, και ήταν στιγμές από το μέλλον μας. Καλώς ήρθατε στον θαυμαστό νέο κόσμο μας. Μόνο που είναι ο χτεσινός!</w:t>
      </w:r>
    </w:p>
    <w:p w14:paraId="5465B0CE" w14:textId="77777777" w:rsidR="00E163C6" w:rsidRPr="00E163C6" w:rsidRDefault="00E163C6" w:rsidP="001C01D9">
      <w:pPr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3C3B716" w14:textId="68F48995" w:rsidR="00E163C6" w:rsidRPr="00E163C6" w:rsidRDefault="00554A36" w:rsidP="00E163C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Β</w:t>
      </w:r>
      <w:r w:rsidR="00E163C6" w:rsidRPr="00E163C6">
        <w:rPr>
          <w:rFonts w:ascii="Calibri" w:hAnsi="Calibri" w:cs="Calibri"/>
          <w:b/>
          <w:bCs/>
        </w:rPr>
        <w:t>ιογραφικό</w:t>
      </w:r>
    </w:p>
    <w:p w14:paraId="36E867CE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O Φώτης Πεχλιβανίδης είναι σχεδιαστής, εικονογράφος, </w:t>
      </w:r>
      <w:proofErr w:type="spellStart"/>
      <w:r w:rsidRPr="003E3AA2">
        <w:rPr>
          <w:rFonts w:ascii="Calibri" w:hAnsi="Calibri" w:cs="Calibri"/>
          <w:lang w:val="el-GR"/>
        </w:rPr>
        <w:t>δηµιουργός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και ζωγράφος. Έχει </w:t>
      </w:r>
      <w:proofErr w:type="spellStart"/>
      <w:r w:rsidRPr="003E3AA2">
        <w:rPr>
          <w:rFonts w:ascii="Calibri" w:hAnsi="Calibri" w:cs="Calibri"/>
          <w:lang w:val="el-GR"/>
        </w:rPr>
        <w:t>δηµοσιεύσει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στα περιοδικά </w:t>
      </w:r>
      <w:r w:rsidRPr="003E3AA2">
        <w:rPr>
          <w:rFonts w:ascii="Calibri" w:hAnsi="Calibri" w:cs="Calibri"/>
          <w:i/>
          <w:iCs/>
          <w:lang w:val="el-GR"/>
        </w:rPr>
        <w:t>Παρά Πέντε, Βαβέλ, Πρόσωπα</w:t>
      </w:r>
      <w:r w:rsidRPr="003E3AA2">
        <w:rPr>
          <w:rFonts w:ascii="Calibri" w:hAnsi="Calibri" w:cs="Calibri"/>
          <w:lang w:val="el-GR"/>
        </w:rPr>
        <w:t xml:space="preserve"> και στις εφημερίδες </w:t>
      </w:r>
      <w:r w:rsidRPr="003E3AA2">
        <w:rPr>
          <w:rFonts w:ascii="Calibri" w:hAnsi="Calibri" w:cs="Calibri"/>
          <w:i/>
          <w:iCs/>
          <w:lang w:val="el-GR"/>
        </w:rPr>
        <w:t>Ελευθεροτυπία</w:t>
      </w:r>
      <w:r w:rsidRPr="003E3AA2">
        <w:rPr>
          <w:rFonts w:ascii="Calibri" w:hAnsi="Calibri" w:cs="Calibri"/>
          <w:lang w:val="el-GR"/>
        </w:rPr>
        <w:t xml:space="preserve"> και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Athens</w:t>
      </w:r>
      <w:proofErr w:type="spellEnd"/>
      <w:r w:rsidRPr="003E3AA2">
        <w:rPr>
          <w:rFonts w:ascii="Calibri" w:hAnsi="Calibri" w:cs="Calibri"/>
          <w:i/>
          <w:iCs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Voice</w:t>
      </w:r>
      <w:proofErr w:type="spellEnd"/>
      <w:r w:rsidRPr="003E3AA2">
        <w:rPr>
          <w:rFonts w:ascii="Calibri" w:hAnsi="Calibri" w:cs="Calibri"/>
          <w:lang w:val="el-GR"/>
        </w:rPr>
        <w:t xml:space="preserve">. </w:t>
      </w:r>
    </w:p>
    <w:p w14:paraId="0CE31B23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Έχει εργαστεί ως εικονογράφος σε πολλά περιοδικά, έχει εικονογραφήσει παιδικά βιβλία και εξώφυλλα βιβλίων, και έχει συνεργαστεί µε </w:t>
      </w:r>
      <w:proofErr w:type="spellStart"/>
      <w:r w:rsidRPr="003E3AA2">
        <w:rPr>
          <w:rFonts w:ascii="Calibri" w:hAnsi="Calibri" w:cs="Calibri"/>
          <w:lang w:val="el-GR"/>
        </w:rPr>
        <w:t>διαφηµιστικές</w:t>
      </w:r>
      <w:proofErr w:type="spellEnd"/>
      <w:r w:rsidRPr="003E3AA2">
        <w:rPr>
          <w:rFonts w:ascii="Calibri" w:hAnsi="Calibri" w:cs="Calibri"/>
          <w:lang w:val="el-GR"/>
        </w:rPr>
        <w:t xml:space="preserve"> εταιρείες (</w:t>
      </w:r>
      <w:proofErr w:type="spellStart"/>
      <w:r w:rsidRPr="003E3AA2">
        <w:rPr>
          <w:rFonts w:ascii="Calibri" w:hAnsi="Calibri" w:cs="Calibri"/>
          <w:lang w:val="el-GR"/>
        </w:rPr>
        <w:t>Twingo-mania</w:t>
      </w:r>
      <w:proofErr w:type="spellEnd"/>
      <w:r w:rsidRPr="003E3AA2">
        <w:rPr>
          <w:rFonts w:ascii="Calibri" w:hAnsi="Calibri" w:cs="Calibri"/>
          <w:lang w:val="el-GR"/>
        </w:rPr>
        <w:t xml:space="preserve"> για την </w:t>
      </w:r>
      <w:proofErr w:type="spellStart"/>
      <w:r w:rsidRPr="003E3AA2">
        <w:rPr>
          <w:rFonts w:ascii="Calibri" w:hAnsi="Calibri" w:cs="Calibri"/>
          <w:lang w:val="el-GR"/>
        </w:rPr>
        <w:t>Global</w:t>
      </w:r>
      <w:proofErr w:type="spellEnd"/>
      <w:r w:rsidRPr="003E3AA2">
        <w:rPr>
          <w:rFonts w:ascii="Calibri" w:hAnsi="Calibri" w:cs="Calibri"/>
          <w:lang w:val="el-GR"/>
        </w:rPr>
        <w:t xml:space="preserve">,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«</w:t>
      </w:r>
      <w:proofErr w:type="spellStart"/>
      <w:r w:rsidRPr="003E3AA2">
        <w:rPr>
          <w:rFonts w:ascii="Calibri" w:hAnsi="Calibri" w:cs="Calibri"/>
          <w:lang w:val="el-GR"/>
        </w:rPr>
        <w:t>Ray</w:t>
      </w:r>
      <w:proofErr w:type="spellEnd"/>
      <w:r w:rsidRPr="003E3AA2">
        <w:rPr>
          <w:rFonts w:ascii="Calibri" w:hAnsi="Calibri" w:cs="Calibri"/>
          <w:lang w:val="el-GR"/>
        </w:rPr>
        <w:t xml:space="preserve">» για την Coca-Cola κ.ά.). </w:t>
      </w:r>
    </w:p>
    <w:p w14:paraId="7F94C442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Διατέλεσε καλλιτεχνικός </w:t>
      </w:r>
      <w:proofErr w:type="spellStart"/>
      <w:r w:rsidRPr="003E3AA2">
        <w:rPr>
          <w:rFonts w:ascii="Calibri" w:hAnsi="Calibri" w:cs="Calibri"/>
          <w:lang w:val="el-GR"/>
        </w:rPr>
        <w:t>διευθυντης</w:t>
      </w:r>
      <w:proofErr w:type="spellEnd"/>
      <w:r w:rsidRPr="003E3AA2">
        <w:rPr>
          <w:rFonts w:ascii="Calibri" w:hAnsi="Calibri" w:cs="Calibri"/>
          <w:lang w:val="el-GR"/>
        </w:rPr>
        <w:t xml:space="preserve"> στα περιοδικά </w:t>
      </w:r>
      <w:proofErr w:type="spellStart"/>
      <w:r w:rsidRPr="003E3AA2">
        <w:rPr>
          <w:rFonts w:ascii="Calibri" w:hAnsi="Calibri" w:cs="Calibri"/>
          <w:i/>
          <w:lang w:val="el-GR"/>
        </w:rPr>
        <w:t>Τηλέραµα</w:t>
      </w:r>
      <w:proofErr w:type="spellEnd"/>
      <w:r w:rsidRPr="003E3AA2">
        <w:rPr>
          <w:rFonts w:ascii="Calibri" w:hAnsi="Calibri" w:cs="Calibri"/>
          <w:lang w:val="el-GR"/>
        </w:rPr>
        <w:t xml:space="preserve">, </w:t>
      </w:r>
      <w:r w:rsidRPr="003E3AA2">
        <w:rPr>
          <w:rFonts w:ascii="Calibri" w:hAnsi="Calibri" w:cs="Calibri"/>
          <w:i/>
          <w:lang w:val="el-GR"/>
        </w:rPr>
        <w:t>Μ2</w:t>
      </w:r>
      <w:r w:rsidRPr="003E3AA2">
        <w:rPr>
          <w:rFonts w:ascii="Calibri" w:hAnsi="Calibri" w:cs="Calibri"/>
          <w:lang w:val="el-GR"/>
        </w:rPr>
        <w:t xml:space="preserve">, </w:t>
      </w:r>
      <w:proofErr w:type="spellStart"/>
      <w:r w:rsidRPr="003E3AA2">
        <w:rPr>
          <w:rFonts w:ascii="Calibri" w:hAnsi="Calibri" w:cs="Calibri"/>
          <w:i/>
          <w:lang w:val="el-GR"/>
        </w:rPr>
        <w:t>Madame</w:t>
      </w:r>
      <w:proofErr w:type="spellEnd"/>
      <w:r w:rsidRPr="003E3AA2">
        <w:rPr>
          <w:rFonts w:ascii="Calibri" w:hAnsi="Calibri" w:cs="Calibri"/>
          <w:i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i/>
          <w:lang w:val="el-GR"/>
        </w:rPr>
        <w:t>Figaro</w:t>
      </w:r>
      <w:proofErr w:type="spellEnd"/>
      <w:r w:rsidRPr="003E3AA2">
        <w:rPr>
          <w:rFonts w:ascii="Calibri" w:hAnsi="Calibri" w:cs="Calibri"/>
          <w:lang w:val="el-GR"/>
        </w:rPr>
        <w:t xml:space="preserve">, </w:t>
      </w:r>
      <w:proofErr w:type="spellStart"/>
      <w:r w:rsidRPr="003E3AA2">
        <w:rPr>
          <w:rFonts w:ascii="Calibri" w:hAnsi="Calibri" w:cs="Calibri"/>
          <w:i/>
          <w:lang w:val="el-GR"/>
        </w:rPr>
        <w:t>Playboy</w:t>
      </w:r>
      <w:proofErr w:type="spellEnd"/>
      <w:r w:rsidRPr="003E3AA2">
        <w:rPr>
          <w:rFonts w:ascii="Calibri" w:hAnsi="Calibri" w:cs="Calibri"/>
          <w:lang w:val="el-GR"/>
        </w:rPr>
        <w:t xml:space="preserve">, </w:t>
      </w:r>
      <w:r w:rsidRPr="003E3AA2">
        <w:rPr>
          <w:rFonts w:ascii="Calibri" w:hAnsi="Calibri" w:cs="Calibri"/>
          <w:i/>
          <w:lang w:val="el-GR"/>
        </w:rPr>
        <w:t>Κλικ</w:t>
      </w:r>
      <w:r w:rsidRPr="003E3AA2">
        <w:rPr>
          <w:rFonts w:ascii="Calibri" w:hAnsi="Calibri" w:cs="Calibri"/>
          <w:lang w:val="el-GR"/>
        </w:rPr>
        <w:t xml:space="preserve">, </w:t>
      </w:r>
      <w:proofErr w:type="spellStart"/>
      <w:r w:rsidRPr="003E3AA2">
        <w:rPr>
          <w:rFonts w:ascii="Calibri" w:hAnsi="Calibri" w:cs="Calibri"/>
          <w:i/>
          <w:lang w:val="el-GR"/>
        </w:rPr>
        <w:t>Men</w:t>
      </w:r>
      <w:proofErr w:type="spellEnd"/>
      <w:r w:rsidRPr="003E3AA2">
        <w:rPr>
          <w:rFonts w:ascii="Calibri" w:hAnsi="Calibri" w:cs="Calibri"/>
          <w:lang w:val="el-GR"/>
        </w:rPr>
        <w:t xml:space="preserve"> κ.ά. Τα τελευταία είκοσι χρόνια είναι καλλιτεχνικός διευθυντής στην </w:t>
      </w:r>
      <w:proofErr w:type="spellStart"/>
      <w:r w:rsidRPr="003E3AA2">
        <w:rPr>
          <w:rFonts w:ascii="Calibri" w:hAnsi="Calibri" w:cs="Calibri"/>
          <w:lang w:val="el-GR"/>
        </w:rPr>
        <w:t>εφηµερίδα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Athens</w:t>
      </w:r>
      <w:proofErr w:type="spellEnd"/>
      <w:r w:rsidRPr="003E3AA2">
        <w:rPr>
          <w:rFonts w:ascii="Calibri" w:hAnsi="Calibri" w:cs="Calibri"/>
          <w:i/>
          <w:iCs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Voice</w:t>
      </w:r>
      <w:proofErr w:type="spellEnd"/>
      <w:r w:rsidRPr="003E3AA2">
        <w:rPr>
          <w:rFonts w:ascii="Calibri" w:hAnsi="Calibri" w:cs="Calibri"/>
          <w:lang w:val="el-GR"/>
        </w:rPr>
        <w:t xml:space="preserve">, η οποία απέσπασε το πρώτο βραβείο </w:t>
      </w:r>
      <w:proofErr w:type="spellStart"/>
      <w:r w:rsidRPr="003E3AA2">
        <w:rPr>
          <w:rFonts w:ascii="Calibri" w:hAnsi="Calibri" w:cs="Calibri"/>
          <w:lang w:val="el-GR"/>
        </w:rPr>
        <w:t>σχεδιασµού</w:t>
      </w:r>
      <w:proofErr w:type="spellEnd"/>
      <w:r w:rsidRPr="003E3AA2">
        <w:rPr>
          <w:rFonts w:ascii="Calibri" w:hAnsi="Calibri" w:cs="Calibri"/>
          <w:lang w:val="el-GR"/>
        </w:rPr>
        <w:t xml:space="preserve"> στα ΕΒΓΕ 2004, ενώ έχει σχεδιάσει και τα </w:t>
      </w:r>
      <w:proofErr w:type="spellStart"/>
      <w:r w:rsidRPr="003E3AA2">
        <w:rPr>
          <w:rFonts w:ascii="Calibri" w:hAnsi="Calibri" w:cs="Calibri"/>
          <w:lang w:val="el-GR"/>
        </w:rPr>
        <w:t>free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lang w:val="el-GR"/>
        </w:rPr>
        <w:t>press</w:t>
      </w:r>
      <w:proofErr w:type="spellEnd"/>
      <w:r w:rsidRPr="003E3AA2">
        <w:rPr>
          <w:rFonts w:ascii="Calibri" w:hAnsi="Calibri" w:cs="Calibri"/>
          <w:lang w:val="el-GR"/>
        </w:rPr>
        <w:t xml:space="preserve"> περιοδικά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Look</w:t>
      </w:r>
      <w:proofErr w:type="spellEnd"/>
      <w:r w:rsidRPr="003E3AA2">
        <w:rPr>
          <w:rFonts w:ascii="Calibri" w:hAnsi="Calibri" w:cs="Calibri"/>
          <w:lang w:val="el-GR"/>
        </w:rPr>
        <w:t xml:space="preserve"> και </w:t>
      </w:r>
      <w:proofErr w:type="spellStart"/>
      <w:r w:rsidRPr="003E3AA2">
        <w:rPr>
          <w:rFonts w:ascii="Calibri" w:hAnsi="Calibri" w:cs="Calibri"/>
          <w:i/>
          <w:iCs/>
          <w:lang w:val="el-GR"/>
        </w:rPr>
        <w:t>Home</w:t>
      </w:r>
      <w:proofErr w:type="spellEnd"/>
      <w:r w:rsidRPr="003E3AA2">
        <w:rPr>
          <w:rFonts w:ascii="Calibri" w:hAnsi="Calibri" w:cs="Calibri"/>
          <w:lang w:val="el-GR"/>
        </w:rPr>
        <w:t xml:space="preserve">. Ως γραφίστας έχει, επίσης, συνεργαστεί µε πολιτικά </w:t>
      </w:r>
      <w:proofErr w:type="spellStart"/>
      <w:r w:rsidRPr="003E3AA2">
        <w:rPr>
          <w:rFonts w:ascii="Calibri" w:hAnsi="Calibri" w:cs="Calibri"/>
          <w:lang w:val="el-GR"/>
        </w:rPr>
        <w:t>κό</w:t>
      </w:r>
      <w:proofErr w:type="spellEnd"/>
      <w:r w:rsidRPr="003E3AA2">
        <w:rPr>
          <w:rFonts w:ascii="Calibri" w:hAnsi="Calibri" w:cs="Calibri"/>
          <w:lang w:val="el-GR"/>
        </w:rPr>
        <w:t>µµ</w:t>
      </w:r>
      <w:proofErr w:type="spellStart"/>
      <w:r w:rsidRPr="003E3AA2">
        <w:rPr>
          <w:rFonts w:ascii="Calibri" w:hAnsi="Calibri" w:cs="Calibri"/>
          <w:lang w:val="el-GR"/>
        </w:rPr>
        <w:t>ατα</w:t>
      </w:r>
      <w:proofErr w:type="spellEnd"/>
      <w:r w:rsidRPr="003E3AA2">
        <w:rPr>
          <w:rFonts w:ascii="Calibri" w:hAnsi="Calibri" w:cs="Calibri"/>
          <w:lang w:val="el-GR"/>
        </w:rPr>
        <w:t xml:space="preserve">, </w:t>
      </w:r>
      <w:proofErr w:type="spellStart"/>
      <w:r w:rsidRPr="003E3AA2">
        <w:rPr>
          <w:rFonts w:ascii="Calibri" w:hAnsi="Calibri" w:cs="Calibri"/>
          <w:lang w:val="el-GR"/>
        </w:rPr>
        <w:t>δεξαµενές</w:t>
      </w:r>
      <w:proofErr w:type="spellEnd"/>
      <w:r w:rsidRPr="003E3AA2">
        <w:rPr>
          <w:rFonts w:ascii="Calibri" w:hAnsi="Calibri" w:cs="Calibri"/>
          <w:lang w:val="el-GR"/>
        </w:rPr>
        <w:t xml:space="preserve"> σκέψεις και πολιτιστικούς φορείς. </w:t>
      </w:r>
    </w:p>
    <w:p w14:paraId="093A212D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Για δεκαοκτώ χρόνια (2000-2018) δίδασκε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στο τμήμα Σκίτσο –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–</w:t>
      </w:r>
      <w:proofErr w:type="spellStart"/>
      <w:r w:rsidRPr="003E3AA2">
        <w:rPr>
          <w:rFonts w:ascii="Calibri" w:hAnsi="Calibri" w:cs="Calibri"/>
          <w:lang w:val="el-GR"/>
        </w:rPr>
        <w:t>Cartoon</w:t>
      </w:r>
      <w:proofErr w:type="spellEnd"/>
      <w:r w:rsidRPr="003E3AA2">
        <w:rPr>
          <w:rFonts w:ascii="Calibri" w:hAnsi="Calibri" w:cs="Calibri"/>
          <w:lang w:val="el-GR"/>
        </w:rPr>
        <w:t xml:space="preserve"> στον ΑΚΤΟ. </w:t>
      </w:r>
    </w:p>
    <w:p w14:paraId="16175EF1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Έχει κάνει δύο </w:t>
      </w:r>
      <w:proofErr w:type="spellStart"/>
      <w:r w:rsidRPr="003E3AA2">
        <w:rPr>
          <w:rFonts w:ascii="Calibri" w:hAnsi="Calibri" w:cs="Calibri"/>
          <w:lang w:val="el-GR"/>
        </w:rPr>
        <w:t>ατοµικές</w:t>
      </w:r>
      <w:proofErr w:type="spellEnd"/>
      <w:r w:rsidRPr="003E3AA2">
        <w:rPr>
          <w:rFonts w:ascii="Calibri" w:hAnsi="Calibri" w:cs="Calibri"/>
          <w:lang w:val="el-GR"/>
        </w:rPr>
        <w:t xml:space="preserve"> εκθέσεις και έχει συµµ</w:t>
      </w:r>
      <w:proofErr w:type="spellStart"/>
      <w:r w:rsidRPr="003E3AA2">
        <w:rPr>
          <w:rFonts w:ascii="Calibri" w:hAnsi="Calibri" w:cs="Calibri"/>
          <w:lang w:val="el-GR"/>
        </w:rPr>
        <w:t>ετάσχει</w:t>
      </w:r>
      <w:proofErr w:type="spellEnd"/>
      <w:r w:rsidRPr="003E3AA2">
        <w:rPr>
          <w:rFonts w:ascii="Calibri" w:hAnsi="Calibri" w:cs="Calibri"/>
          <w:lang w:val="el-GR"/>
        </w:rPr>
        <w:t xml:space="preserve"> σε όλα τα Διεθνή Φεστιβάλ </w:t>
      </w:r>
      <w:proofErr w:type="spellStart"/>
      <w:r w:rsidRPr="003E3AA2">
        <w:rPr>
          <w:rFonts w:ascii="Calibri" w:hAnsi="Calibri" w:cs="Calibri"/>
          <w:lang w:val="el-GR"/>
        </w:rPr>
        <w:t>Κόµικς</w:t>
      </w:r>
      <w:proofErr w:type="spellEnd"/>
      <w:r w:rsidRPr="003E3AA2">
        <w:rPr>
          <w:rFonts w:ascii="Calibri" w:hAnsi="Calibri" w:cs="Calibri"/>
          <w:lang w:val="el-GR"/>
        </w:rPr>
        <w:t xml:space="preserve"> της Βαβέλ, καθώς και σε </w:t>
      </w:r>
      <w:proofErr w:type="spellStart"/>
      <w:r w:rsidRPr="003E3AA2">
        <w:rPr>
          <w:rFonts w:ascii="Calibri" w:hAnsi="Calibri" w:cs="Calibri"/>
          <w:lang w:val="el-GR"/>
        </w:rPr>
        <w:t>οµαδικές</w:t>
      </w:r>
      <w:proofErr w:type="spellEnd"/>
      <w:r w:rsidRPr="003E3AA2">
        <w:rPr>
          <w:rFonts w:ascii="Calibri" w:hAnsi="Calibri" w:cs="Calibri"/>
          <w:lang w:val="el-GR"/>
        </w:rPr>
        <w:t xml:space="preserve"> εκθέσεις στην Αθήνα, στη Θεσσαλονίκη, στην Πάτρα και στο εξωτερικό (Πεκίνο, Ιταλία κ.</w:t>
      </w:r>
      <w:r>
        <w:rPr>
          <w:rFonts w:ascii="Calibri" w:hAnsi="Calibri" w:cs="Calibri"/>
          <w:lang w:val="el-GR"/>
        </w:rPr>
        <w:t>ά</w:t>
      </w:r>
      <w:r w:rsidRPr="003E3AA2">
        <w:rPr>
          <w:rFonts w:ascii="Calibri" w:hAnsi="Calibri" w:cs="Calibri"/>
          <w:lang w:val="el-GR"/>
        </w:rPr>
        <w:t xml:space="preserve">.) </w:t>
      </w:r>
    </w:p>
    <w:p w14:paraId="19A201BE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>Το 2006 συμμετείχε στη διοργάνωση του «</w:t>
      </w:r>
      <w:proofErr w:type="spellStart"/>
      <w:r w:rsidRPr="003E3AA2">
        <w:rPr>
          <w:rFonts w:ascii="Calibri" w:hAnsi="Calibri" w:cs="Calibri"/>
          <w:lang w:val="el-GR"/>
        </w:rPr>
        <w:t>Cow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lang w:val="el-GR"/>
        </w:rPr>
        <w:t>Parade</w:t>
      </w:r>
      <w:proofErr w:type="spellEnd"/>
      <w:r w:rsidRPr="003E3AA2">
        <w:rPr>
          <w:rFonts w:ascii="Calibri" w:hAnsi="Calibri" w:cs="Calibri"/>
          <w:lang w:val="el-GR"/>
        </w:rPr>
        <w:t xml:space="preserve"> </w:t>
      </w:r>
      <w:proofErr w:type="spellStart"/>
      <w:r w:rsidRPr="003E3AA2">
        <w:rPr>
          <w:rFonts w:ascii="Calibri" w:hAnsi="Calibri" w:cs="Calibri"/>
          <w:lang w:val="el-GR"/>
        </w:rPr>
        <w:t>Athens</w:t>
      </w:r>
      <w:proofErr w:type="spellEnd"/>
      <w:r w:rsidRPr="003E3AA2">
        <w:rPr>
          <w:rFonts w:ascii="Calibri" w:hAnsi="Calibri" w:cs="Calibri"/>
          <w:lang w:val="el-GR"/>
        </w:rPr>
        <w:t>», καθώς επίσης και στο «</w:t>
      </w:r>
      <w:proofErr w:type="spellStart"/>
      <w:r w:rsidRPr="003E3AA2">
        <w:rPr>
          <w:rFonts w:ascii="Calibri" w:hAnsi="Calibri" w:cs="Calibri"/>
          <w:lang w:val="el-GR"/>
        </w:rPr>
        <w:t>Hearts</w:t>
      </w:r>
      <w:proofErr w:type="spellEnd"/>
      <w:r w:rsidRPr="003E3AA2">
        <w:rPr>
          <w:rFonts w:ascii="Calibri" w:hAnsi="Calibri" w:cs="Calibri"/>
          <w:lang w:val="el-GR"/>
        </w:rPr>
        <w:t xml:space="preserve"> in the </w:t>
      </w:r>
      <w:r w:rsidRPr="003E3AA2">
        <w:rPr>
          <w:rFonts w:ascii="Calibri" w:hAnsi="Calibri" w:cs="Calibri"/>
        </w:rPr>
        <w:t>W</w:t>
      </w:r>
      <w:proofErr w:type="spellStart"/>
      <w:r w:rsidRPr="003E3AA2">
        <w:rPr>
          <w:rFonts w:ascii="Calibri" w:hAnsi="Calibri" w:cs="Calibri"/>
          <w:lang w:val="el-GR"/>
        </w:rPr>
        <w:t>orld</w:t>
      </w:r>
      <w:proofErr w:type="spellEnd"/>
      <w:r w:rsidRPr="003E3AA2">
        <w:rPr>
          <w:rFonts w:ascii="Calibri" w:hAnsi="Calibri" w:cs="Calibri"/>
          <w:lang w:val="el-GR"/>
        </w:rPr>
        <w:t>».</w:t>
      </w:r>
    </w:p>
    <w:p w14:paraId="7729A6B8" w14:textId="5B04E0A6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 xml:space="preserve">Σε συνεργασία µε τον δημοσιογράφο – συγγραφέα Φώτη </w:t>
      </w:r>
      <w:proofErr w:type="spellStart"/>
      <w:r w:rsidRPr="003E3AA2">
        <w:rPr>
          <w:rFonts w:ascii="Calibri" w:hAnsi="Calibri" w:cs="Calibri"/>
          <w:lang w:val="el-GR"/>
        </w:rPr>
        <w:t>Γεωργελέ</w:t>
      </w:r>
      <w:proofErr w:type="spellEnd"/>
      <w:r w:rsidRPr="003E3AA2">
        <w:rPr>
          <w:rFonts w:ascii="Calibri" w:hAnsi="Calibri" w:cs="Calibri"/>
          <w:lang w:val="el-GR"/>
        </w:rPr>
        <w:t xml:space="preserve"> έχουν εκδώσει το άλμπουμ </w:t>
      </w:r>
      <w:proofErr w:type="spellStart"/>
      <w:r w:rsidRPr="00554A36">
        <w:rPr>
          <w:rFonts w:ascii="Calibri" w:hAnsi="Calibri" w:cs="Calibri"/>
          <w:i/>
          <w:iCs/>
          <w:lang w:val="el-GR"/>
        </w:rPr>
        <w:t>Luna</w:t>
      </w:r>
      <w:proofErr w:type="spellEnd"/>
      <w:r w:rsidRPr="003E3AA2">
        <w:rPr>
          <w:rFonts w:ascii="Calibri" w:hAnsi="Calibri" w:cs="Calibri"/>
          <w:lang w:val="el-GR"/>
        </w:rPr>
        <w:t xml:space="preserve"> (Εκδόσεις Λιβάνη), το οποίο µ</w:t>
      </w:r>
      <w:proofErr w:type="spellStart"/>
      <w:r w:rsidRPr="003E3AA2">
        <w:rPr>
          <w:rFonts w:ascii="Calibri" w:hAnsi="Calibri" w:cs="Calibri"/>
          <w:lang w:val="el-GR"/>
        </w:rPr>
        <w:t>εταφράστηκε</w:t>
      </w:r>
      <w:proofErr w:type="spellEnd"/>
      <w:r w:rsidRPr="003E3AA2">
        <w:rPr>
          <w:rFonts w:ascii="Calibri" w:hAnsi="Calibri" w:cs="Calibri"/>
          <w:lang w:val="el-GR"/>
        </w:rPr>
        <w:t xml:space="preserve"> και κυκλοφόρησε στις ΗΠΑ από τη </w:t>
      </w:r>
      <w:proofErr w:type="spellStart"/>
      <w:r w:rsidRPr="003E3AA2">
        <w:rPr>
          <w:rFonts w:ascii="Calibri" w:hAnsi="Calibri" w:cs="Calibri"/>
          <w:lang w:val="el-GR"/>
        </w:rPr>
        <w:t>Fantagraphics</w:t>
      </w:r>
      <w:proofErr w:type="spellEnd"/>
      <w:r w:rsidRPr="003E3AA2">
        <w:rPr>
          <w:rFonts w:ascii="Calibri" w:hAnsi="Calibri" w:cs="Calibri"/>
          <w:lang w:val="el-GR"/>
        </w:rPr>
        <w:t xml:space="preserve"> Books.</w:t>
      </w:r>
    </w:p>
    <w:p w14:paraId="13EDD2BD" w14:textId="77777777" w:rsidR="00E163C6" w:rsidRPr="003E3AA2" w:rsidRDefault="00E163C6" w:rsidP="00E163C6">
      <w:pPr>
        <w:pStyle w:val="BasicParagraph"/>
        <w:spacing w:before="113"/>
        <w:jc w:val="both"/>
        <w:rPr>
          <w:rFonts w:ascii="Calibri" w:hAnsi="Calibri" w:cs="Calibri"/>
          <w:lang w:val="el-GR"/>
        </w:rPr>
      </w:pPr>
      <w:r w:rsidRPr="003E3AA2">
        <w:rPr>
          <w:rFonts w:ascii="Calibri" w:hAnsi="Calibri" w:cs="Calibri"/>
          <w:lang w:val="el-GR"/>
        </w:rPr>
        <w:t>Δουλειές του µ</w:t>
      </w:r>
      <w:proofErr w:type="spellStart"/>
      <w:r w:rsidRPr="003E3AA2">
        <w:rPr>
          <w:rFonts w:ascii="Calibri" w:hAnsi="Calibri" w:cs="Calibri"/>
          <w:lang w:val="el-GR"/>
        </w:rPr>
        <w:t>πορείτε</w:t>
      </w:r>
      <w:proofErr w:type="spellEnd"/>
      <w:r w:rsidRPr="003E3AA2">
        <w:rPr>
          <w:rFonts w:ascii="Calibri" w:hAnsi="Calibri" w:cs="Calibri"/>
          <w:lang w:val="el-GR"/>
        </w:rPr>
        <w:t xml:space="preserve"> να δείτε στο </w:t>
      </w:r>
      <w:proofErr w:type="spellStart"/>
      <w:r w:rsidRPr="003E3AA2">
        <w:rPr>
          <w:rFonts w:ascii="Calibri" w:hAnsi="Calibri" w:cs="Calibri"/>
          <w:lang w:val="el-GR"/>
        </w:rPr>
        <w:t>σάιτ</w:t>
      </w:r>
      <w:proofErr w:type="spellEnd"/>
      <w:r w:rsidRPr="003E3AA2">
        <w:rPr>
          <w:rFonts w:ascii="Calibri" w:hAnsi="Calibri" w:cs="Calibri"/>
          <w:lang w:val="el-GR"/>
        </w:rPr>
        <w:t xml:space="preserve"> του: </w:t>
      </w:r>
    </w:p>
    <w:p w14:paraId="25BA53BC" w14:textId="77777777" w:rsidR="00E163C6" w:rsidRDefault="00E163C6" w:rsidP="00E163C6">
      <w:pPr>
        <w:pStyle w:val="BasicParagraph"/>
        <w:jc w:val="both"/>
        <w:rPr>
          <w:rFonts w:ascii="Calibri" w:hAnsi="Calibri" w:cs="Calibri"/>
          <w:spacing w:val="18"/>
          <w:lang w:val="el-GR"/>
        </w:rPr>
      </w:pPr>
      <w:r w:rsidRPr="003E3AA2">
        <w:rPr>
          <w:rFonts w:ascii="Calibri" w:hAnsi="Calibri" w:cs="Calibri"/>
          <w:spacing w:val="18"/>
          <w:lang w:val="el-GR"/>
        </w:rPr>
        <w:t>fotispehlivanidis.com</w:t>
      </w:r>
      <w:r>
        <w:rPr>
          <w:rFonts w:ascii="Calibri" w:hAnsi="Calibri" w:cs="Calibri"/>
          <w:spacing w:val="18"/>
          <w:lang w:val="el-GR"/>
        </w:rPr>
        <w:t>.</w:t>
      </w:r>
    </w:p>
    <w:p w14:paraId="782B1A2D" w14:textId="77777777" w:rsidR="00E163C6" w:rsidRDefault="00E163C6" w:rsidP="00E163C6">
      <w:pPr>
        <w:pStyle w:val="BasicParagraph"/>
        <w:jc w:val="both"/>
        <w:rPr>
          <w:rFonts w:ascii="Calibri" w:hAnsi="Calibri" w:cs="Calibri"/>
          <w:spacing w:val="18"/>
          <w:lang w:val="el-GR"/>
        </w:rPr>
      </w:pPr>
    </w:p>
    <w:bookmarkEnd w:id="5"/>
    <w:p w14:paraId="28982A1C" w14:textId="77777777" w:rsidR="00E163C6" w:rsidRPr="0093104F" w:rsidRDefault="00E163C6" w:rsidP="00E163C6">
      <w:pPr>
        <w:pStyle w:val="BasicParagraph"/>
        <w:jc w:val="both"/>
        <w:rPr>
          <w:rFonts w:ascii="Calibri" w:hAnsi="Calibri" w:cs="Calibri"/>
          <w:spacing w:val="18"/>
          <w:lang w:val="el-GR"/>
        </w:rPr>
      </w:pPr>
    </w:p>
    <w:p w14:paraId="5DF263B8" w14:textId="77777777" w:rsidR="00E163C6" w:rsidRPr="001C01D9" w:rsidRDefault="00E163C6" w:rsidP="001C01D9">
      <w:pPr>
        <w:rPr>
          <w:rFonts w:ascii="Calibri" w:hAnsi="Calibri" w:cs="Calibri"/>
        </w:rPr>
      </w:pPr>
    </w:p>
    <w:sectPr w:rsidR="00E163C6" w:rsidRPr="001C0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B557" w14:textId="77777777" w:rsidR="00554A36" w:rsidRDefault="00554A36" w:rsidP="00554A36">
      <w:pPr>
        <w:spacing w:after="0" w:line="240" w:lineRule="auto"/>
      </w:pPr>
      <w:r>
        <w:separator/>
      </w:r>
    </w:p>
  </w:endnote>
  <w:endnote w:type="continuationSeparator" w:id="0">
    <w:p w14:paraId="6BD6187F" w14:textId="77777777" w:rsidR="00554A36" w:rsidRDefault="00554A36" w:rsidP="0055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FA68C" w14:textId="77777777" w:rsidR="00554A36" w:rsidRDefault="00554A3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8879" w14:textId="77777777" w:rsidR="00554A36" w:rsidRDefault="00554A3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D1A60" w14:textId="77777777" w:rsidR="00554A36" w:rsidRDefault="00554A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12F06" w14:textId="77777777" w:rsidR="00554A36" w:rsidRDefault="00554A36" w:rsidP="00554A36">
      <w:pPr>
        <w:spacing w:after="0" w:line="240" w:lineRule="auto"/>
      </w:pPr>
      <w:r>
        <w:separator/>
      </w:r>
    </w:p>
  </w:footnote>
  <w:footnote w:type="continuationSeparator" w:id="0">
    <w:p w14:paraId="2FFBEFEF" w14:textId="77777777" w:rsidR="00554A36" w:rsidRDefault="00554A36" w:rsidP="00554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CDCB4" w14:textId="77777777" w:rsidR="00554A36" w:rsidRDefault="00554A3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302F" w14:textId="18976334" w:rsidR="00554A36" w:rsidRDefault="00554A36">
    <w:pPr>
      <w:pStyle w:val="aa"/>
    </w:pPr>
    <w:r>
      <w:rPr>
        <w:rFonts w:ascii="Book Antiqua" w:hAnsi="Book Antiqua"/>
        <w:noProof/>
      </w:rPr>
      <w:drawing>
        <wp:inline distT="0" distB="0" distL="0" distR="0" wp14:anchorId="2E851B62" wp14:editId="57CD991D">
          <wp:extent cx="1104900" cy="723900"/>
          <wp:effectExtent l="0" t="0" r="0" b="0"/>
          <wp:docPr id="1867245343" name="Εικόνα 2" descr="Εικόνα που περιέχει σχεδίαση, κύκλος, στιγμιότυπο οθόνης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45343" name="Εικόνα 2" descr="Εικόνα που περιέχει σχεδίαση, κύκλος, στιγμιότυπο οθόνης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4A36">
      <w:rPr>
        <w:rFonts w:ascii="Book Antiqua" w:hAnsi="Book Antiqua"/>
        <w:smallCaps/>
        <w:color w:val="999999"/>
        <w:sz w:val="20"/>
        <w:szCs w:val="20"/>
      </w:rPr>
      <w:t xml:space="preserve"> </w:t>
    </w:r>
    <w:r>
      <w:rPr>
        <w:rFonts w:ascii="Book Antiqua" w:hAnsi="Book Antiqua"/>
        <w:smallCaps/>
        <w:color w:val="999999"/>
        <w:sz w:val="20"/>
        <w:szCs w:val="20"/>
      </w:rPr>
      <w:tab/>
    </w:r>
    <w:r>
      <w:rPr>
        <w:rFonts w:ascii="Book Antiqua" w:hAnsi="Book Antiqua"/>
        <w:smallCaps/>
        <w:color w:val="999999"/>
        <w:sz w:val="20"/>
        <w:szCs w:val="20"/>
      </w:rPr>
      <w:tab/>
    </w:r>
    <w:proofErr w:type="spellStart"/>
    <w:r w:rsidRPr="007F378D">
      <w:rPr>
        <w:rFonts w:asciiTheme="majorHAnsi" w:hAnsiTheme="majorHAnsi"/>
        <w:smallCaps/>
        <w:sz w:val="20"/>
        <w:szCs w:val="20"/>
      </w:rPr>
      <w:t>κομικσ</w:t>
    </w:r>
    <w:proofErr w:type="spellEnd"/>
  </w:p>
  <w:p w14:paraId="761BDB41" w14:textId="77777777" w:rsidR="00554A36" w:rsidRDefault="00554A3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A69B" w14:textId="77777777" w:rsidR="00554A36" w:rsidRDefault="00554A3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D9"/>
    <w:rsid w:val="001C01D9"/>
    <w:rsid w:val="002D173A"/>
    <w:rsid w:val="00554A36"/>
    <w:rsid w:val="006E42A4"/>
    <w:rsid w:val="007F378D"/>
    <w:rsid w:val="00CB0CF0"/>
    <w:rsid w:val="00D82CBB"/>
    <w:rsid w:val="00DD6A41"/>
    <w:rsid w:val="00DE05F9"/>
    <w:rsid w:val="00E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0616"/>
  <w15:chartTrackingRefBased/>
  <w15:docId w15:val="{0D4BAA55-055C-4786-8E51-4B161119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01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01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01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01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01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0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01D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01D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01D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01D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01D9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a"/>
    <w:uiPriority w:val="99"/>
    <w:rsid w:val="001C01D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kern w:val="0"/>
      <w:sz w:val="24"/>
      <w:szCs w:val="24"/>
      <w:lang w:val="en-US"/>
      <w14:ligatures w14:val="none"/>
    </w:rPr>
  </w:style>
  <w:style w:type="paragraph" w:styleId="aa">
    <w:name w:val="header"/>
    <w:basedOn w:val="a"/>
    <w:link w:val="Char3"/>
    <w:uiPriority w:val="99"/>
    <w:unhideWhenUsed/>
    <w:rsid w:val="00554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54A36"/>
  </w:style>
  <w:style w:type="paragraph" w:styleId="ab">
    <w:name w:val="footer"/>
    <w:basedOn w:val="a"/>
    <w:link w:val="Char4"/>
    <w:uiPriority w:val="99"/>
    <w:unhideWhenUsed/>
    <w:rsid w:val="00554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5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Christophoridou</dc:creator>
  <cp:keywords/>
  <dc:description/>
  <cp:lastModifiedBy>Vicky Christophoridou</cp:lastModifiedBy>
  <cp:revision>5</cp:revision>
  <dcterms:created xsi:type="dcterms:W3CDTF">2024-04-22T14:08:00Z</dcterms:created>
  <dcterms:modified xsi:type="dcterms:W3CDTF">2024-05-15T14:09:00Z</dcterms:modified>
</cp:coreProperties>
</file>