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01D2E" w14:textId="77777777" w:rsidR="0031623A" w:rsidRDefault="0031623A" w:rsidP="0031623A">
      <w:pPr>
        <w:widowControl w:val="0"/>
        <w:autoSpaceDE w:val="0"/>
        <w:autoSpaceDN w:val="0"/>
        <w:adjustRightInd w:val="0"/>
        <w:ind w:right="638"/>
        <w:rPr>
          <w:rFonts w:ascii="Helvetica" w:hAnsi="Helvetica" w:cs="Helvetica"/>
        </w:rPr>
      </w:pPr>
      <w:r>
        <w:rPr>
          <w:rFonts w:ascii="Arial" w:hAnsi="Arial" w:cs="Arial"/>
        </w:rPr>
        <w:t>AMORY GETHIN, CLARA MARTÍNEZ TOLEDANO, THOMAS PIKETTY</w:t>
      </w:r>
    </w:p>
    <w:p w14:paraId="3A6C6453" w14:textId="77777777" w:rsidR="0031623A" w:rsidRDefault="0031623A" w:rsidP="0031623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ΠΟΛΙΤΙΚΕΣ ΔΙΑΙΡΕΤΙΚΕΣ ΤΟΜΕΣ ΚΑΙ ΚΟΙΝΩΝΙΚΕΣ ΑΝΙΣΟΤΗΤΕΣ / </w:t>
      </w:r>
    </w:p>
    <w:p w14:paraId="6B518C3B" w14:textId="77777777" w:rsidR="0031623A" w:rsidRDefault="0031623A" w:rsidP="0031623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ΜΙΑ ΜΕΛΕΤΗ ΕΙΚΟΣΙ ΠΕΝΤΕ ΔΗΜΟΚΡΑΤΙΩΝ, 1948-2020</w:t>
      </w:r>
    </w:p>
    <w:p w14:paraId="327DA999" w14:textId="77777777" w:rsidR="0031623A" w:rsidRDefault="0031623A" w:rsidP="0031623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9E0174B" w14:textId="77777777" w:rsidR="0031623A" w:rsidRDefault="0031623A" w:rsidP="0031623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Διάσταση</w:t>
      </w:r>
      <w:r>
        <w:rPr>
          <w:rFonts w:ascii="Arial" w:hAnsi="Arial" w:cs="Arial"/>
        </w:rPr>
        <w:t xml:space="preserve">: 17 X 24  </w:t>
      </w:r>
    </w:p>
    <w:p w14:paraId="44EA6160" w14:textId="77777777" w:rsidR="0031623A" w:rsidRDefault="0031623A" w:rsidP="0031623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Σελίδες</w:t>
      </w:r>
      <w:r>
        <w:rPr>
          <w:rFonts w:ascii="Arial" w:hAnsi="Arial" w:cs="Arial"/>
        </w:rPr>
        <w:t xml:space="preserve">: 464 </w:t>
      </w:r>
    </w:p>
    <w:p w14:paraId="775D74B7" w14:textId="429C4704" w:rsidR="00DE53E9" w:rsidRPr="00490551" w:rsidRDefault="0031623A" w:rsidP="0031623A">
      <w:pPr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</w:rPr>
        <w:t xml:space="preserve">ISBN </w:t>
      </w:r>
      <w:r>
        <w:rPr>
          <w:rFonts w:ascii="Arial" w:hAnsi="Arial" w:cs="Arial"/>
        </w:rPr>
        <w:t>978-960-499-500-4</w:t>
      </w:r>
    </w:p>
    <w:p w14:paraId="57537E8D" w14:textId="77777777" w:rsidR="00DE53E9" w:rsidRPr="00490551" w:rsidRDefault="00DE53E9" w:rsidP="00DE53E9">
      <w:pPr>
        <w:rPr>
          <w:rFonts w:ascii="Calibri" w:hAnsi="Calibri"/>
          <w:color w:val="000000"/>
        </w:rPr>
      </w:pPr>
    </w:p>
    <w:p w14:paraId="392ABA9E" w14:textId="77777777" w:rsidR="00DE53E9" w:rsidRPr="00490551" w:rsidRDefault="00DE53E9" w:rsidP="00DE53E9">
      <w:pPr>
        <w:rPr>
          <w:rFonts w:ascii="Calibri" w:hAnsi="Calibri"/>
          <w:color w:val="000000"/>
        </w:rPr>
      </w:pPr>
    </w:p>
    <w:p w14:paraId="638C1BE3" w14:textId="77777777" w:rsidR="00317FFD" w:rsidRPr="00490551" w:rsidRDefault="00317FFD" w:rsidP="00317FF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11D1E"/>
        </w:rPr>
      </w:pPr>
      <w:r w:rsidRPr="00490551">
        <w:rPr>
          <w:rFonts w:ascii="Helvetica" w:hAnsi="Helvetica" w:cs="Helvetica"/>
          <w:color w:val="211D1E"/>
        </w:rPr>
        <w:t>ΟΠΙΣΘΟΦΥΛΛΟ</w:t>
      </w:r>
    </w:p>
    <w:p w14:paraId="58C7A204" w14:textId="77777777" w:rsidR="00B230F5" w:rsidRDefault="00B230F5" w:rsidP="00B230F5">
      <w:pPr>
        <w:jc w:val="both"/>
        <w:rPr>
          <w:rFonts w:ascii="Calibri" w:hAnsi="Calibri"/>
          <w:lang w:val="el-GR"/>
        </w:rPr>
      </w:pPr>
      <w:r w:rsidRPr="00B230F5">
        <w:rPr>
          <w:rFonts w:ascii="Calibri" w:hAnsi="Calibri"/>
          <w:lang w:val="el-GR"/>
        </w:rPr>
        <w:t xml:space="preserve">Η </w:t>
      </w:r>
      <w:r w:rsidRPr="00B230F5">
        <w:rPr>
          <w:rFonts w:ascii="Calibri" w:hAnsi="Calibri" w:cs="64Didot LightGR"/>
          <w:lang w:val="el-GR"/>
        </w:rPr>
        <w:t>µ</w:t>
      </w:r>
      <w:r w:rsidRPr="00B230F5">
        <w:rPr>
          <w:rFonts w:ascii="Calibri" w:hAnsi="Calibri"/>
          <w:lang w:val="el-GR"/>
        </w:rPr>
        <w:t>εθοδολογία των πολιτικών διαιρετικών το</w:t>
      </w:r>
      <w:r w:rsidRPr="00B230F5">
        <w:rPr>
          <w:rFonts w:ascii="Calibri" w:hAnsi="Calibri" w:cs="64Didot LightGR"/>
          <w:lang w:val="el-GR"/>
        </w:rPr>
        <w:t>µ</w:t>
      </w:r>
      <w:r w:rsidRPr="00B230F5">
        <w:rPr>
          <w:rFonts w:ascii="Calibri" w:hAnsi="Calibri"/>
          <w:lang w:val="el-GR"/>
        </w:rPr>
        <w:t>ών αποσκοπεί στην απευθείας σύγκριση των κο</w:t>
      </w:r>
      <w:r w:rsidRPr="00B230F5">
        <w:rPr>
          <w:rFonts w:ascii="Calibri" w:hAnsi="Calibri" w:cs="64Didot LightGR"/>
          <w:lang w:val="el-GR"/>
        </w:rPr>
        <w:t>µµ</w:t>
      </w:r>
      <w:r w:rsidRPr="00B230F5">
        <w:rPr>
          <w:rFonts w:ascii="Calibri" w:hAnsi="Calibri"/>
          <w:lang w:val="el-GR"/>
        </w:rPr>
        <w:t>ατικών συστη</w:t>
      </w:r>
      <w:r w:rsidRPr="00B230F5">
        <w:rPr>
          <w:rFonts w:ascii="Calibri" w:hAnsi="Calibri" w:cs="64Didot LightGR"/>
          <w:lang w:val="el-GR"/>
        </w:rPr>
        <w:t>µ</w:t>
      </w:r>
      <w:r w:rsidRPr="00B230F5">
        <w:rPr>
          <w:rFonts w:ascii="Calibri" w:hAnsi="Calibri"/>
          <w:lang w:val="el-GR"/>
        </w:rPr>
        <w:t>άτων δια</w:t>
      </w:r>
      <w:r w:rsidRPr="00B230F5">
        <w:rPr>
          <w:rFonts w:ascii="Calibri" w:hAnsi="Calibri"/>
          <w:spacing w:val="3"/>
          <w:lang w:val="el-GR"/>
        </w:rPr>
        <w:t>φορετικών χωρών. Το κεντρικό ερώτη</w:t>
      </w:r>
      <w:r w:rsidRPr="00B230F5">
        <w:rPr>
          <w:rFonts w:ascii="Calibri" w:hAnsi="Calibri" w:cs="64Didot LightGR"/>
          <w:spacing w:val="3"/>
          <w:lang w:val="el-GR"/>
        </w:rPr>
        <w:t>µ</w:t>
      </w:r>
      <w:r w:rsidRPr="00B230F5">
        <w:rPr>
          <w:rFonts w:ascii="Calibri" w:hAnsi="Calibri"/>
          <w:spacing w:val="3"/>
          <w:lang w:val="el-GR"/>
        </w:rPr>
        <w:t>α της έρευνας εί</w:t>
      </w:r>
      <w:r w:rsidRPr="00B230F5">
        <w:rPr>
          <w:rFonts w:ascii="Calibri" w:hAnsi="Calibri"/>
          <w:lang w:val="el-GR"/>
        </w:rPr>
        <w:t>ναι κατά πόσο τα αριστερά κό</w:t>
      </w:r>
      <w:r w:rsidRPr="00B230F5">
        <w:rPr>
          <w:rFonts w:ascii="Calibri" w:hAnsi="Calibri" w:cs="64Didot LightGR"/>
          <w:lang w:val="el-GR"/>
        </w:rPr>
        <w:t>µµ</w:t>
      </w:r>
      <w:r w:rsidRPr="00B230F5">
        <w:rPr>
          <w:rFonts w:ascii="Calibri" w:hAnsi="Calibri"/>
          <w:lang w:val="el-GR"/>
        </w:rPr>
        <w:t xml:space="preserve">ατα στις </w:t>
      </w:r>
      <w:r w:rsidRPr="00B230F5">
        <w:rPr>
          <w:rFonts w:ascii="Calibri" w:hAnsi="Calibri" w:cs="64Didot LightGR"/>
          <w:lang w:val="el-GR"/>
        </w:rPr>
        <w:t>µ</w:t>
      </w:r>
      <w:r w:rsidRPr="00B230F5">
        <w:rPr>
          <w:rFonts w:ascii="Calibri" w:hAnsi="Calibri"/>
          <w:lang w:val="el-GR"/>
        </w:rPr>
        <w:t xml:space="preserve">έρες </w:t>
      </w:r>
      <w:r w:rsidRPr="00B230F5">
        <w:rPr>
          <w:rFonts w:ascii="Calibri" w:hAnsi="Calibri" w:cs="64Didot LightGR"/>
          <w:lang w:val="el-GR"/>
        </w:rPr>
        <w:t>µ</w:t>
      </w:r>
      <w:r w:rsidRPr="00B230F5">
        <w:rPr>
          <w:rFonts w:ascii="Calibri" w:hAnsi="Calibri"/>
          <w:lang w:val="el-GR"/>
        </w:rPr>
        <w:t>ας συνεχίζουν να εκπροσωπούν εργατικά-φτωχά λαϊκά στρώ</w:t>
      </w:r>
      <w:r w:rsidRPr="00B230F5">
        <w:rPr>
          <w:rFonts w:ascii="Calibri" w:hAnsi="Calibri" w:cs="64Didot LightGR"/>
          <w:lang w:val="el-GR"/>
        </w:rPr>
        <w:t>µ</w:t>
      </w:r>
      <w:r w:rsidRPr="00B230F5">
        <w:rPr>
          <w:rFonts w:ascii="Calibri" w:hAnsi="Calibri"/>
          <w:lang w:val="el-GR"/>
        </w:rPr>
        <w:t>ατα ή έχουν «καταληφθεί» από τη «δικαιω</w:t>
      </w:r>
      <w:r w:rsidRPr="00B230F5">
        <w:rPr>
          <w:rFonts w:ascii="Calibri" w:hAnsi="Calibri" w:cs="64Didot LightGR"/>
          <w:lang w:val="el-GR"/>
        </w:rPr>
        <w:t>µ</w:t>
      </w:r>
      <w:r w:rsidRPr="00B230F5">
        <w:rPr>
          <w:rFonts w:ascii="Calibri" w:hAnsi="Calibri"/>
          <w:lang w:val="el-GR"/>
        </w:rPr>
        <w:t>ατική» ατζέντα κοινωνικών στρω</w:t>
      </w:r>
      <w:r w:rsidRPr="00B230F5">
        <w:rPr>
          <w:rFonts w:ascii="Calibri" w:hAnsi="Calibri" w:cs="64Didot LightGR"/>
          <w:lang w:val="el-GR"/>
        </w:rPr>
        <w:t>µ</w:t>
      </w:r>
      <w:r w:rsidRPr="00B230F5">
        <w:rPr>
          <w:rFonts w:ascii="Calibri" w:hAnsi="Calibri"/>
          <w:lang w:val="el-GR"/>
        </w:rPr>
        <w:t xml:space="preserve">άτων υψηλής </w:t>
      </w:r>
      <w:r w:rsidRPr="00B230F5">
        <w:rPr>
          <w:rFonts w:ascii="Calibri" w:hAnsi="Calibri" w:cs="64Didot LightGR"/>
          <w:lang w:val="el-GR"/>
        </w:rPr>
        <w:t>µ</w:t>
      </w:r>
      <w:r w:rsidRPr="00B230F5">
        <w:rPr>
          <w:rFonts w:ascii="Calibri" w:hAnsi="Calibri"/>
          <w:lang w:val="el-GR"/>
        </w:rPr>
        <w:t>όρφωσης και εισοδή</w:t>
      </w:r>
      <w:r w:rsidRPr="00B230F5">
        <w:rPr>
          <w:rFonts w:ascii="Calibri" w:hAnsi="Calibri" w:cs="64Didot LightGR"/>
          <w:lang w:val="el-GR"/>
        </w:rPr>
        <w:t>µ</w:t>
      </w:r>
      <w:r w:rsidRPr="00B230F5">
        <w:rPr>
          <w:rFonts w:ascii="Calibri" w:hAnsi="Calibri"/>
          <w:lang w:val="el-GR"/>
        </w:rPr>
        <w:t xml:space="preserve">ατος. Με άλλα λόγια, πώς είναι δυνατόν σε </w:t>
      </w:r>
      <w:r w:rsidRPr="00B230F5">
        <w:rPr>
          <w:rFonts w:ascii="Calibri" w:hAnsi="Calibri" w:cs="64Didot LightGR"/>
          <w:lang w:val="el-GR"/>
        </w:rPr>
        <w:t>µ</w:t>
      </w:r>
      <w:r w:rsidRPr="00B230F5">
        <w:rPr>
          <w:rFonts w:ascii="Calibri" w:hAnsi="Calibri"/>
          <w:lang w:val="el-GR"/>
        </w:rPr>
        <w:t>ια εποχή έντονης εισοδη</w:t>
      </w:r>
      <w:r w:rsidRPr="00B230F5">
        <w:rPr>
          <w:rFonts w:ascii="Calibri" w:hAnsi="Calibri" w:cs="64Didot LightGR"/>
          <w:lang w:val="el-GR"/>
        </w:rPr>
        <w:t>µ</w:t>
      </w:r>
      <w:r w:rsidRPr="00B230F5">
        <w:rPr>
          <w:rFonts w:ascii="Calibri" w:hAnsi="Calibri"/>
          <w:lang w:val="el-GR"/>
        </w:rPr>
        <w:t>ατικής ανισότητας, η αναδιανε</w:t>
      </w:r>
      <w:r w:rsidRPr="00B230F5">
        <w:rPr>
          <w:rFonts w:ascii="Calibri" w:hAnsi="Calibri" w:cs="64Didot LightGR"/>
          <w:lang w:val="el-GR"/>
        </w:rPr>
        <w:t>µ</w:t>
      </w:r>
      <w:r w:rsidRPr="00B230F5">
        <w:rPr>
          <w:rFonts w:ascii="Calibri" w:hAnsi="Calibri"/>
          <w:lang w:val="el-GR"/>
        </w:rPr>
        <w:t xml:space="preserve">ητική πολιτική να </w:t>
      </w:r>
      <w:r w:rsidRPr="00B230F5">
        <w:rPr>
          <w:rFonts w:ascii="Calibri" w:hAnsi="Calibri" w:cs="64Didot LightGR"/>
          <w:lang w:val="el-GR"/>
        </w:rPr>
        <w:t>µ</w:t>
      </w:r>
      <w:r w:rsidRPr="00B230F5">
        <w:rPr>
          <w:rFonts w:ascii="Calibri" w:hAnsi="Calibri"/>
          <w:lang w:val="el-GR"/>
        </w:rPr>
        <w:t>ην αποτελεί κεντρικό ζήτη</w:t>
      </w:r>
      <w:r w:rsidRPr="00B230F5">
        <w:rPr>
          <w:rFonts w:ascii="Calibri" w:hAnsi="Calibri" w:cs="64Didot LightGR"/>
          <w:lang w:val="el-GR"/>
        </w:rPr>
        <w:t>µ</w:t>
      </w:r>
      <w:r w:rsidRPr="00B230F5">
        <w:rPr>
          <w:rFonts w:ascii="Calibri" w:hAnsi="Calibri"/>
          <w:lang w:val="el-GR"/>
        </w:rPr>
        <w:t>α στην πολιτική τους;</w:t>
      </w:r>
    </w:p>
    <w:p w14:paraId="3BE97A35" w14:textId="77777777" w:rsidR="00B230F5" w:rsidRPr="00B230F5" w:rsidRDefault="00B230F5" w:rsidP="00B230F5">
      <w:pPr>
        <w:jc w:val="both"/>
        <w:rPr>
          <w:rFonts w:ascii="Calibri" w:hAnsi="Calibri"/>
          <w:lang w:val="el-GR"/>
        </w:rPr>
      </w:pPr>
      <w:bookmarkStart w:id="0" w:name="_GoBack"/>
      <w:bookmarkEnd w:id="0"/>
    </w:p>
    <w:p w14:paraId="7D9F5681" w14:textId="77777777" w:rsidR="00B230F5" w:rsidRPr="00B230F5" w:rsidRDefault="00B230F5" w:rsidP="00B230F5">
      <w:pPr>
        <w:jc w:val="both"/>
        <w:rPr>
          <w:rFonts w:ascii="Calibri" w:hAnsi="Calibri"/>
          <w:lang w:val="el-GR"/>
        </w:rPr>
      </w:pPr>
      <w:r w:rsidRPr="00B230F5">
        <w:rPr>
          <w:rFonts w:ascii="Calibri" w:hAnsi="Calibri"/>
          <w:spacing w:val="3"/>
          <w:lang w:val="el-GR"/>
        </w:rPr>
        <w:t>Η έκδοση της έρευνας στην αγγλική γλώσσα δεν περιλά</w:t>
      </w:r>
      <w:r w:rsidRPr="00B230F5">
        <w:rPr>
          <w:rFonts w:ascii="Calibri" w:hAnsi="Calibri" w:cs="64Didot LightGR"/>
          <w:spacing w:val="3"/>
          <w:lang w:val="el-GR"/>
        </w:rPr>
        <w:t>µ</w:t>
      </w:r>
      <w:r w:rsidRPr="00B230F5">
        <w:rPr>
          <w:rFonts w:ascii="Calibri" w:hAnsi="Calibri"/>
          <w:spacing w:val="3"/>
          <w:lang w:val="el-GR"/>
        </w:rPr>
        <w:t>βα</w:t>
      </w:r>
      <w:r w:rsidRPr="00B230F5">
        <w:rPr>
          <w:rFonts w:ascii="Calibri" w:hAnsi="Calibri"/>
          <w:lang w:val="el-GR"/>
        </w:rPr>
        <w:t xml:space="preserve">νε την Ελλάδα. Η κάλυψη αυτού του κενού συνέπεσε </w:t>
      </w:r>
      <w:r w:rsidRPr="00B230F5">
        <w:rPr>
          <w:rFonts w:ascii="Calibri" w:hAnsi="Calibri" w:cs="64Didot LightGR"/>
          <w:lang w:val="el-GR"/>
        </w:rPr>
        <w:t>µ</w:t>
      </w:r>
      <w:r w:rsidRPr="00B230F5">
        <w:rPr>
          <w:rFonts w:ascii="Calibri" w:hAnsi="Calibri"/>
          <w:lang w:val="el-GR"/>
        </w:rPr>
        <w:t>ε την παρούσα έκδοση. Ξεχωριστό κεφάλαιο του βιβλίου αναλύει τις πολιτικές διαιρετικές το</w:t>
      </w:r>
      <w:r w:rsidRPr="00B230F5">
        <w:rPr>
          <w:rFonts w:ascii="Calibri" w:hAnsi="Calibri" w:cs="64Didot LightGR"/>
          <w:lang w:val="el-GR"/>
        </w:rPr>
        <w:t>µ</w:t>
      </w:r>
      <w:r w:rsidRPr="00B230F5">
        <w:rPr>
          <w:rFonts w:ascii="Calibri" w:hAnsi="Calibri"/>
          <w:lang w:val="el-GR"/>
        </w:rPr>
        <w:t>ές στην Ελλάδα από το 1980 έως το 2019, ενώ στο Επί</w:t>
      </w:r>
      <w:r w:rsidRPr="00B230F5">
        <w:rPr>
          <w:rFonts w:ascii="Calibri" w:hAnsi="Calibri" w:cs="64Didot LightGR"/>
          <w:lang w:val="el-GR"/>
        </w:rPr>
        <w:t>µ</w:t>
      </w:r>
      <w:r w:rsidRPr="00B230F5">
        <w:rPr>
          <w:rFonts w:ascii="Calibri" w:hAnsi="Calibri"/>
          <w:lang w:val="el-GR"/>
        </w:rPr>
        <w:t xml:space="preserve">ετρο γίνεται </w:t>
      </w:r>
      <w:r w:rsidRPr="00B230F5">
        <w:rPr>
          <w:rFonts w:ascii="Calibri" w:hAnsi="Calibri" w:cs="64Didot LightGR"/>
          <w:lang w:val="el-GR"/>
        </w:rPr>
        <w:t>µ</w:t>
      </w:r>
      <w:r w:rsidRPr="00B230F5">
        <w:rPr>
          <w:rFonts w:ascii="Calibri" w:hAnsi="Calibri"/>
          <w:lang w:val="el-GR"/>
        </w:rPr>
        <w:t>ια σύντο</w:t>
      </w:r>
      <w:r w:rsidRPr="00B230F5">
        <w:rPr>
          <w:rFonts w:ascii="Calibri" w:hAnsi="Calibri" w:cs="64Didot LightGR"/>
          <w:lang w:val="el-GR"/>
        </w:rPr>
        <w:t>µ</w:t>
      </w:r>
      <w:r w:rsidRPr="00B230F5">
        <w:rPr>
          <w:rFonts w:ascii="Calibri" w:hAnsi="Calibri"/>
          <w:lang w:val="el-GR"/>
        </w:rPr>
        <w:t>η αναφορά στην οικονο</w:t>
      </w:r>
      <w:r w:rsidRPr="00B230F5">
        <w:rPr>
          <w:rFonts w:ascii="Calibri" w:hAnsi="Calibri" w:cs="64Didot LightGR"/>
          <w:lang w:val="el-GR"/>
        </w:rPr>
        <w:t>µ</w:t>
      </w:r>
      <w:r w:rsidRPr="00B230F5">
        <w:rPr>
          <w:rFonts w:ascii="Calibri" w:hAnsi="Calibri"/>
          <w:lang w:val="el-GR"/>
        </w:rPr>
        <w:t xml:space="preserve">ική ιστορία της Ελλάδας </w:t>
      </w:r>
      <w:r w:rsidRPr="00B230F5">
        <w:rPr>
          <w:rFonts w:ascii="Calibri" w:hAnsi="Calibri" w:cs="64Didot LightGR"/>
          <w:lang w:val="el-GR"/>
        </w:rPr>
        <w:t>µ</w:t>
      </w:r>
      <w:r w:rsidRPr="00B230F5">
        <w:rPr>
          <w:rFonts w:ascii="Calibri" w:hAnsi="Calibri"/>
          <w:lang w:val="el-GR"/>
        </w:rPr>
        <w:t>ετά το 1974.</w:t>
      </w:r>
    </w:p>
    <w:p w14:paraId="1C9802CE" w14:textId="371FC4A4" w:rsidR="00C002D1" w:rsidRPr="00187D3A" w:rsidRDefault="00C002D1" w:rsidP="00B230F5">
      <w:pPr>
        <w:pStyle w:val="BasicParagraph"/>
        <w:jc w:val="both"/>
        <w:rPr>
          <w:rFonts w:ascii="Arial" w:hAnsi="Arial" w:cs="Arial"/>
          <w:color w:val="211D1E"/>
        </w:rPr>
      </w:pPr>
    </w:p>
    <w:sectPr w:rsidR="00C002D1" w:rsidRPr="00187D3A" w:rsidSect="0051166E">
      <w:pgSz w:w="12240" w:h="15840"/>
      <w:pgMar w:top="1699" w:right="1411" w:bottom="1138" w:left="230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FCheltenham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FDinText-Regular">
    <w:altName w:val="PF Din Tex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64Didot LightGR">
    <w:panose1 w:val="02000503080000020004"/>
    <w:charset w:val="00"/>
    <w:family w:val="auto"/>
    <w:pitch w:val="variable"/>
    <w:sig w:usb0="800000A7" w:usb1="40000048" w:usb2="00000000" w:usb3="00000000" w:csb0="00000009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E9"/>
    <w:rsid w:val="00187D3A"/>
    <w:rsid w:val="001F3C9B"/>
    <w:rsid w:val="0031623A"/>
    <w:rsid w:val="00317FFD"/>
    <w:rsid w:val="003D6246"/>
    <w:rsid w:val="004207A7"/>
    <w:rsid w:val="00490551"/>
    <w:rsid w:val="004D325A"/>
    <w:rsid w:val="0051166E"/>
    <w:rsid w:val="007A31E3"/>
    <w:rsid w:val="00814603"/>
    <w:rsid w:val="00B230F5"/>
    <w:rsid w:val="00C002D1"/>
    <w:rsid w:val="00CD184B"/>
    <w:rsid w:val="00D937E3"/>
    <w:rsid w:val="00DE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E370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NO">
    <w:name w:val="TEXT NO"/>
    <w:basedOn w:val="Normal"/>
    <w:uiPriority w:val="99"/>
    <w:rsid w:val="00490551"/>
    <w:pPr>
      <w:widowControl w:val="0"/>
      <w:autoSpaceDE w:val="0"/>
      <w:autoSpaceDN w:val="0"/>
      <w:adjustRightInd w:val="0"/>
      <w:spacing w:line="324" w:lineRule="atLeast"/>
      <w:jc w:val="both"/>
      <w:textAlignment w:val="center"/>
    </w:pPr>
    <w:rPr>
      <w:rFonts w:ascii="PFCheltenham-Regular" w:hAnsi="PFCheltenham-Regular" w:cs="PFCheltenham-Regular"/>
      <w:color w:val="000000"/>
      <w:lang w:val="el-GR"/>
    </w:rPr>
  </w:style>
  <w:style w:type="paragraph" w:customStyle="1" w:styleId="TEXT">
    <w:name w:val="TEXT"/>
    <w:basedOn w:val="TEXTNO"/>
    <w:uiPriority w:val="99"/>
    <w:rsid w:val="00490551"/>
    <w:pPr>
      <w:ind w:firstLine="283"/>
    </w:pPr>
  </w:style>
  <w:style w:type="paragraph" w:customStyle="1" w:styleId="BasicParagraph">
    <w:name w:val="[Basic Paragraph]"/>
    <w:basedOn w:val="Normal"/>
    <w:uiPriority w:val="99"/>
    <w:rsid w:val="00187D3A"/>
    <w:pPr>
      <w:widowControl w:val="0"/>
      <w:autoSpaceDE w:val="0"/>
      <w:autoSpaceDN w:val="0"/>
      <w:adjustRightInd w:val="0"/>
      <w:spacing w:line="280" w:lineRule="atLeast"/>
      <w:textAlignment w:val="center"/>
    </w:pPr>
    <w:rPr>
      <w:rFonts w:ascii="PFDinText-Regular" w:hAnsi="PFDinText-Regular" w:cs="PFDinText-Regular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NO">
    <w:name w:val="TEXT NO"/>
    <w:basedOn w:val="Normal"/>
    <w:uiPriority w:val="99"/>
    <w:rsid w:val="00490551"/>
    <w:pPr>
      <w:widowControl w:val="0"/>
      <w:autoSpaceDE w:val="0"/>
      <w:autoSpaceDN w:val="0"/>
      <w:adjustRightInd w:val="0"/>
      <w:spacing w:line="324" w:lineRule="atLeast"/>
      <w:jc w:val="both"/>
      <w:textAlignment w:val="center"/>
    </w:pPr>
    <w:rPr>
      <w:rFonts w:ascii="PFCheltenham-Regular" w:hAnsi="PFCheltenham-Regular" w:cs="PFCheltenham-Regular"/>
      <w:color w:val="000000"/>
      <w:lang w:val="el-GR"/>
    </w:rPr>
  </w:style>
  <w:style w:type="paragraph" w:customStyle="1" w:styleId="TEXT">
    <w:name w:val="TEXT"/>
    <w:basedOn w:val="TEXTNO"/>
    <w:uiPriority w:val="99"/>
    <w:rsid w:val="00490551"/>
    <w:pPr>
      <w:ind w:firstLine="283"/>
    </w:pPr>
  </w:style>
  <w:style w:type="paragraph" w:customStyle="1" w:styleId="BasicParagraph">
    <w:name w:val="[Basic Paragraph]"/>
    <w:basedOn w:val="Normal"/>
    <w:uiPriority w:val="99"/>
    <w:rsid w:val="00187D3A"/>
    <w:pPr>
      <w:widowControl w:val="0"/>
      <w:autoSpaceDE w:val="0"/>
      <w:autoSpaceDN w:val="0"/>
      <w:adjustRightInd w:val="0"/>
      <w:spacing w:line="280" w:lineRule="atLeast"/>
      <w:textAlignment w:val="center"/>
    </w:pPr>
    <w:rPr>
      <w:rFonts w:ascii="PFDinText-Regular" w:hAnsi="PFDinText-Regular" w:cs="PFDinText-Regular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162</Words>
  <Characters>927</Characters>
  <Application>Microsoft Macintosh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atelie1</dc:creator>
  <cp:keywords/>
  <dc:description/>
  <cp:lastModifiedBy>atelie1</cp:lastModifiedBy>
  <cp:revision>12</cp:revision>
  <dcterms:created xsi:type="dcterms:W3CDTF">2022-09-28T12:27:00Z</dcterms:created>
  <dcterms:modified xsi:type="dcterms:W3CDTF">2024-06-12T08:53:00Z</dcterms:modified>
</cp:coreProperties>
</file>