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A6491" w14:textId="101D24F4" w:rsidR="000F7FC2" w:rsidRDefault="00F42DAE" w:rsidP="00963872">
      <w:pPr>
        <w:autoSpaceDE w:val="0"/>
        <w:autoSpaceDN w:val="0"/>
        <w:adjustRightInd w:val="0"/>
        <w:jc w:val="both"/>
        <w:rPr>
          <w:rFonts w:ascii="Calibri Light" w:hAnsi="Calibri Light" w:cs="Calibri Light"/>
          <w:sz w:val="22"/>
          <w:szCs w:val="22"/>
        </w:rPr>
      </w:pPr>
      <w:r w:rsidRPr="00F42DAE">
        <w:rPr>
          <w:rFonts w:ascii="Calibri Light" w:hAnsi="Calibri Light" w:cs="Calibri Light"/>
          <w:i/>
          <w:noProof/>
          <w:sz w:val="22"/>
        </w:rPr>
        <w:drawing>
          <wp:anchor distT="0" distB="0" distL="114300" distR="114300" simplePos="0" relativeHeight="251659264" behindDoc="1" locked="0" layoutInCell="1" allowOverlap="1" wp14:anchorId="5FC95CEE" wp14:editId="05E631B9">
            <wp:simplePos x="0" y="0"/>
            <wp:positionH relativeFrom="column">
              <wp:posOffset>11999</wp:posOffset>
            </wp:positionH>
            <wp:positionV relativeFrom="paragraph">
              <wp:posOffset>50124</wp:posOffset>
            </wp:positionV>
            <wp:extent cx="1273175" cy="2009775"/>
            <wp:effectExtent l="0" t="0" r="0" b="0"/>
            <wp:wrapSquare wrapText="lef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3175" cy="2009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D6337">
        <w:pict w14:anchorId="410DECCD">
          <v:shapetype id="_x0000_t202" coordsize="21600,21600" o:spt="202" path="m,l,21600r21600,l21600,xe">
            <v:stroke joinstyle="miter"/>
            <v:path gradientshapeok="t" o:connecttype="rect"/>
          </v:shapetype>
          <v:shape id="_x0000_s1026" type="#_x0000_t202" alt="" style="width:289.95pt;height:156.55pt;mso-left-percent:-10001;mso-top-percent:-10001;mso-position-horizontal:absolute;mso-position-horizontal-relative:char;mso-position-vertical:absolute;mso-position-vertical-relative:line;mso-left-percent:-10001;mso-top-percent:-10001;v-text-anchor:top" strokecolor="#7f7f7f [1612]" strokeweight=".25pt">
            <v:stroke dashstyle="dash"/>
            <v:shadow color="#7f7f7f" opacity=".5" offset="6pt,-6pt"/>
            <v:textbox style="mso-next-textbox:#_x0000_s1026">
              <w:txbxContent>
                <w:p w14:paraId="4E425D12" w14:textId="4C78855B" w:rsidR="00F42DAE" w:rsidRPr="00FA3762" w:rsidRDefault="00F42DAE" w:rsidP="00F42DAE">
                  <w:pPr>
                    <w:rPr>
                      <w:rFonts w:ascii="Calibri" w:hAnsi="Calibri" w:cs="Calibri"/>
                      <w:bCs/>
                      <w:shadow/>
                      <w:color w:val="000000" w:themeColor="text1"/>
                      <w:spacing w:val="20"/>
                      <w:sz w:val="32"/>
                      <w:szCs w:val="28"/>
                    </w:rPr>
                  </w:pPr>
                  <w:r>
                    <w:rPr>
                      <w:rFonts w:ascii="Calibri" w:hAnsi="Calibri" w:cs="Calibri"/>
                      <w:bCs/>
                      <w:shadow/>
                      <w:color w:val="000000" w:themeColor="text1"/>
                      <w:spacing w:val="20"/>
                      <w:sz w:val="32"/>
                      <w:szCs w:val="28"/>
                    </w:rPr>
                    <w:t xml:space="preserve">Ηλίας </w:t>
                  </w:r>
                  <w:proofErr w:type="spellStart"/>
                  <w:r>
                    <w:rPr>
                      <w:rFonts w:ascii="Calibri" w:hAnsi="Calibri" w:cs="Calibri"/>
                      <w:bCs/>
                      <w:shadow/>
                      <w:color w:val="000000" w:themeColor="text1"/>
                      <w:spacing w:val="20"/>
                      <w:sz w:val="32"/>
                      <w:szCs w:val="28"/>
                    </w:rPr>
                    <w:t>Κουρκούτας</w:t>
                  </w:r>
                  <w:proofErr w:type="spellEnd"/>
                </w:p>
                <w:p w14:paraId="62F96B41" w14:textId="77777777" w:rsidR="00F42DAE" w:rsidRDefault="00F42DAE" w:rsidP="00F42DAE">
                  <w:pPr>
                    <w:rPr>
                      <w:rFonts w:ascii="Calibri" w:hAnsi="Calibri" w:cs="Calibri"/>
                      <w:bCs/>
                      <w:iCs/>
                      <w:shadow/>
                      <w:color w:val="000000" w:themeColor="text1"/>
                      <w:spacing w:val="20"/>
                      <w:sz w:val="28"/>
                      <w:szCs w:val="36"/>
                    </w:rPr>
                  </w:pPr>
                </w:p>
                <w:p w14:paraId="15949626" w14:textId="77777777" w:rsidR="00F42DAE" w:rsidRPr="00DD6337" w:rsidRDefault="00F42DAE" w:rsidP="00F42DAE">
                  <w:pPr>
                    <w:rPr>
                      <w:rStyle w:val="a5"/>
                      <w:rFonts w:ascii="Calibri" w:hAnsi="Calibri" w:cs="Calibri"/>
                      <w:b w:val="0"/>
                      <w:iCs/>
                      <w:shadow/>
                      <w:color w:val="000000" w:themeColor="text1"/>
                      <w:spacing w:val="20"/>
                      <w:sz w:val="40"/>
                      <w:szCs w:val="48"/>
                    </w:rPr>
                  </w:pPr>
                  <w:r w:rsidRPr="00DD6337">
                    <w:rPr>
                      <w:rFonts w:ascii="Calibri" w:hAnsi="Calibri" w:cs="Calibri"/>
                      <w:bCs/>
                      <w:iCs/>
                      <w:shadow/>
                      <w:color w:val="000000" w:themeColor="text1"/>
                      <w:spacing w:val="20"/>
                      <w:sz w:val="40"/>
                      <w:szCs w:val="48"/>
                    </w:rPr>
                    <w:t>Ο σκύλος της αγάπης</w:t>
                  </w:r>
                </w:p>
                <w:p w14:paraId="0050FB1D" w14:textId="77777777" w:rsidR="00F42DAE" w:rsidRPr="00FB17FB" w:rsidRDefault="00F42DAE" w:rsidP="00F42DAE">
                  <w:pPr>
                    <w:rPr>
                      <w:rStyle w:val="a5"/>
                      <w:rFonts w:ascii="Calibri Light" w:hAnsi="Calibri Light" w:cs="Calibri Light"/>
                      <w:b w:val="0"/>
                      <w:color w:val="4F6228" w:themeColor="accent3" w:themeShade="80"/>
                      <w:sz w:val="22"/>
                      <w:szCs w:val="22"/>
                    </w:rPr>
                  </w:pPr>
                </w:p>
                <w:p w14:paraId="3DBE29B4" w14:textId="77777777" w:rsidR="00F42DAE" w:rsidRPr="00FA3762" w:rsidRDefault="00F42DAE" w:rsidP="00F42DAE">
                  <w:pPr>
                    <w:rPr>
                      <w:rFonts w:ascii="Calibri Light" w:hAnsi="Calibri Light" w:cs="Calibri Light"/>
                      <w:color w:val="000000"/>
                      <w:szCs w:val="22"/>
                    </w:rPr>
                  </w:pPr>
                  <w:r w:rsidRPr="00FA3762">
                    <w:rPr>
                      <w:rStyle w:val="a5"/>
                      <w:rFonts w:ascii="Calibri Light" w:hAnsi="Calibri Light" w:cs="Calibri Light"/>
                      <w:b w:val="0"/>
                      <w:color w:val="000000"/>
                      <w:szCs w:val="22"/>
                    </w:rPr>
                    <w:t xml:space="preserve">Σελ.: </w:t>
                  </w:r>
                  <w:r>
                    <w:rPr>
                      <w:rStyle w:val="a5"/>
                      <w:rFonts w:ascii="Calibri Light" w:hAnsi="Calibri Light" w:cs="Calibri Light"/>
                      <w:b w:val="0"/>
                      <w:color w:val="000000"/>
                      <w:szCs w:val="22"/>
                    </w:rPr>
                    <w:t>72</w:t>
                  </w:r>
                  <w:r w:rsidRPr="00FA3762">
                    <w:rPr>
                      <w:rStyle w:val="a5"/>
                      <w:rFonts w:ascii="Calibri Light" w:hAnsi="Calibri Light" w:cs="Calibri Light"/>
                      <w:b w:val="0"/>
                      <w:color w:val="000000"/>
                      <w:szCs w:val="22"/>
                    </w:rPr>
                    <w:t xml:space="preserve"> </w:t>
                  </w:r>
                  <w:r w:rsidRPr="00FA3762">
                    <w:rPr>
                      <w:rFonts w:ascii="Calibri Light" w:hAnsi="Calibri Light" w:cs="Calibri Light"/>
                      <w:color w:val="000000"/>
                      <w:szCs w:val="22"/>
                    </w:rPr>
                    <w:t xml:space="preserve">• </w:t>
                  </w:r>
                  <w:r w:rsidRPr="00FA3762">
                    <w:rPr>
                      <w:rStyle w:val="a5"/>
                      <w:rFonts w:ascii="Calibri Light" w:hAnsi="Calibri Light" w:cs="Calibri Light"/>
                      <w:b w:val="0"/>
                      <w:color w:val="000000"/>
                      <w:szCs w:val="22"/>
                    </w:rPr>
                    <w:t>Σχήμα:</w:t>
                  </w:r>
                  <w:r w:rsidRPr="00FA3762">
                    <w:rPr>
                      <w:rFonts w:ascii="Calibri Light" w:hAnsi="Calibri Light" w:cs="Calibri Light"/>
                      <w:color w:val="000000"/>
                      <w:szCs w:val="22"/>
                    </w:rPr>
                    <w:t xml:space="preserve"> </w:t>
                  </w:r>
                  <w:r>
                    <w:rPr>
                      <w:rFonts w:ascii="Calibri Light" w:hAnsi="Calibri Light" w:cs="Calibri Light"/>
                      <w:color w:val="000000"/>
                      <w:szCs w:val="22"/>
                    </w:rPr>
                    <w:t xml:space="preserve">15 </w:t>
                  </w:r>
                  <w:r w:rsidRPr="00FA3762">
                    <w:rPr>
                      <w:rFonts w:ascii="Calibri Light" w:hAnsi="Calibri Light" w:cs="Calibri Light"/>
                      <w:color w:val="000000"/>
                      <w:szCs w:val="22"/>
                      <w:lang w:val="en-US"/>
                    </w:rPr>
                    <w:t>x</w:t>
                  </w:r>
                  <w:r>
                    <w:rPr>
                      <w:rFonts w:ascii="Calibri Light" w:hAnsi="Calibri Light" w:cs="Calibri Light"/>
                      <w:color w:val="000000"/>
                      <w:szCs w:val="22"/>
                    </w:rPr>
                    <w:t xml:space="preserve"> 24</w:t>
                  </w:r>
                </w:p>
                <w:p w14:paraId="4352B1A3" w14:textId="215E8D08" w:rsidR="00F42DAE" w:rsidRPr="00FA3762" w:rsidRDefault="00F42DAE" w:rsidP="00F42DAE">
                  <w:pPr>
                    <w:rPr>
                      <w:rStyle w:val="a5"/>
                      <w:rFonts w:ascii="Calibri Light" w:hAnsi="Calibri Light" w:cs="Calibri Light"/>
                      <w:b w:val="0"/>
                      <w:color w:val="000000"/>
                      <w:szCs w:val="22"/>
                    </w:rPr>
                  </w:pPr>
                  <w:r w:rsidRPr="00FA3762">
                    <w:rPr>
                      <w:rStyle w:val="a5"/>
                      <w:rFonts w:ascii="Calibri Light" w:hAnsi="Calibri Light" w:cs="Calibri Light"/>
                      <w:b w:val="0"/>
                      <w:color w:val="000000"/>
                      <w:szCs w:val="22"/>
                    </w:rPr>
                    <w:t xml:space="preserve">ISBN: </w:t>
                  </w:r>
                  <w:r w:rsidRPr="00FA3762">
                    <w:rPr>
                      <w:rFonts w:ascii="Calibri Light" w:hAnsi="Calibri Light" w:cs="Calibri Light"/>
                      <w:bCs/>
                      <w:color w:val="000000"/>
                      <w:szCs w:val="22"/>
                    </w:rPr>
                    <w:t>978-960-499-</w:t>
                  </w:r>
                  <w:r>
                    <w:rPr>
                      <w:rFonts w:ascii="Calibri Light" w:hAnsi="Calibri Light" w:cs="Calibri Light"/>
                      <w:bCs/>
                      <w:color w:val="000000"/>
                      <w:szCs w:val="22"/>
                    </w:rPr>
                    <w:t xml:space="preserve">341-3 </w:t>
                  </w:r>
                  <w:r w:rsidRPr="00FA3762">
                    <w:rPr>
                      <w:rFonts w:ascii="Calibri Light" w:hAnsi="Calibri Light" w:cs="Calibri Light"/>
                      <w:color w:val="000000"/>
                      <w:szCs w:val="22"/>
                    </w:rPr>
                    <w:t xml:space="preserve">• </w:t>
                  </w:r>
                  <w:r w:rsidRPr="00FA3762">
                    <w:rPr>
                      <w:rStyle w:val="a5"/>
                      <w:rFonts w:ascii="Calibri Light" w:hAnsi="Calibri Light" w:cs="Calibri Light"/>
                      <w:b w:val="0"/>
                      <w:bCs w:val="0"/>
                      <w:color w:val="000000"/>
                      <w:szCs w:val="22"/>
                    </w:rPr>
                    <w:t xml:space="preserve">Τιμή: </w:t>
                  </w:r>
                  <w:r w:rsidR="00BF1410">
                    <w:rPr>
                      <w:rStyle w:val="a5"/>
                      <w:rFonts w:ascii="Calibri Light" w:hAnsi="Calibri Light" w:cs="Calibri Light"/>
                      <w:b w:val="0"/>
                      <w:bCs w:val="0"/>
                      <w:color w:val="000000"/>
                      <w:szCs w:val="22"/>
                    </w:rPr>
                    <w:t>11,00</w:t>
                  </w:r>
                  <w:r>
                    <w:rPr>
                      <w:rStyle w:val="a5"/>
                      <w:rFonts w:ascii="Calibri Light" w:hAnsi="Calibri Light" w:cs="Calibri Light"/>
                      <w:b w:val="0"/>
                      <w:bCs w:val="0"/>
                      <w:color w:val="000000"/>
                      <w:szCs w:val="22"/>
                    </w:rPr>
                    <w:t xml:space="preserve"> </w:t>
                  </w:r>
                  <w:r w:rsidRPr="00FA3762">
                    <w:rPr>
                      <w:rStyle w:val="a5"/>
                      <w:rFonts w:ascii="Calibri Light" w:hAnsi="Calibri Light" w:cs="Calibri Light"/>
                      <w:b w:val="0"/>
                      <w:bCs w:val="0"/>
                      <w:color w:val="000000"/>
                      <w:szCs w:val="22"/>
                    </w:rPr>
                    <w:t>€</w:t>
                  </w:r>
                </w:p>
                <w:p w14:paraId="56759ADF" w14:textId="77777777" w:rsidR="00F42DAE" w:rsidRPr="00FA3762" w:rsidRDefault="00F42DAE" w:rsidP="00F42DAE">
                  <w:pPr>
                    <w:rPr>
                      <w:rFonts w:ascii="Calibri Light" w:hAnsi="Calibri Light" w:cs="Calibri Light"/>
                      <w:bCs/>
                      <w:color w:val="CC0000"/>
                      <w:spacing w:val="20"/>
                    </w:rPr>
                  </w:pPr>
                </w:p>
                <w:p w14:paraId="78C342FC" w14:textId="77777777" w:rsidR="00F42DAE" w:rsidRPr="00FA3762" w:rsidRDefault="00F42DAE" w:rsidP="00F42DAE">
                  <w:pPr>
                    <w:rPr>
                      <w:rFonts w:ascii="Calibri Light" w:hAnsi="Calibri Light" w:cs="Calibri Light"/>
                      <w:bCs/>
                      <w:color w:val="000000"/>
                      <w:sz w:val="21"/>
                      <w:szCs w:val="20"/>
                    </w:rPr>
                  </w:pPr>
                  <w:r w:rsidRPr="00FA3762">
                    <w:rPr>
                      <w:rFonts w:ascii="Calibri Light" w:hAnsi="Calibri Light" w:cs="Calibri Light"/>
                      <w:bCs/>
                      <w:color w:val="CC0000"/>
                      <w:spacing w:val="20"/>
                      <w:sz w:val="21"/>
                      <w:szCs w:val="20"/>
                    </w:rPr>
                    <w:t>1</w:t>
                  </w:r>
                  <w:r w:rsidRPr="00FA3762">
                    <w:rPr>
                      <w:rFonts w:ascii="Calibri Light" w:hAnsi="Calibri Light" w:cs="Calibri Light"/>
                      <w:bCs/>
                      <w:color w:val="CC0000"/>
                      <w:spacing w:val="20"/>
                      <w:sz w:val="21"/>
                      <w:szCs w:val="20"/>
                      <w:vertAlign w:val="superscript"/>
                    </w:rPr>
                    <w:t>η</w:t>
                  </w:r>
                  <w:r w:rsidRPr="00FA3762">
                    <w:rPr>
                      <w:rFonts w:ascii="Calibri Light" w:hAnsi="Calibri Light" w:cs="Calibri Light"/>
                      <w:bCs/>
                      <w:color w:val="CC0000"/>
                      <w:spacing w:val="20"/>
                      <w:sz w:val="21"/>
                      <w:szCs w:val="20"/>
                    </w:rPr>
                    <w:t xml:space="preserve"> έκδοση: ΜΑΡΤΙΟΣ 2021</w:t>
                  </w:r>
                </w:p>
                <w:p w14:paraId="75EDC5EA" w14:textId="77777777" w:rsidR="00F42DAE" w:rsidRPr="00834407" w:rsidRDefault="00F42DAE" w:rsidP="00F42DAE">
                  <w:pPr>
                    <w:rPr>
                      <w:rFonts w:ascii="Calibri Light" w:hAnsi="Calibri Light" w:cs="Calibri Light"/>
                      <w:color w:val="000000"/>
                      <w:sz w:val="20"/>
                      <w:szCs w:val="20"/>
                    </w:rPr>
                  </w:pPr>
                </w:p>
                <w:p w14:paraId="3DCE9253" w14:textId="77777777" w:rsidR="00F42DAE" w:rsidRPr="00903D5D" w:rsidRDefault="00F42DAE" w:rsidP="00F42DAE">
                  <w:pPr>
                    <w:rPr>
                      <w:b/>
                      <w:color w:val="0000FF"/>
                      <w:sz w:val="18"/>
                      <w:szCs w:val="18"/>
                    </w:rPr>
                  </w:pPr>
                </w:p>
                <w:p w14:paraId="38D05EC8" w14:textId="77777777" w:rsidR="00F42DAE" w:rsidRPr="00903D5D" w:rsidRDefault="00F42DAE" w:rsidP="00F42DAE">
                  <w:pPr>
                    <w:rPr>
                      <w:b/>
                      <w:color w:val="0000FF"/>
                      <w:sz w:val="20"/>
                      <w:szCs w:val="20"/>
                    </w:rPr>
                  </w:pPr>
                </w:p>
                <w:p w14:paraId="2CD0F653" w14:textId="77777777" w:rsidR="00F42DAE" w:rsidRPr="00903D5D" w:rsidRDefault="00F42DAE" w:rsidP="00F42DAE">
                  <w:pPr>
                    <w:rPr>
                      <w:color w:val="003300"/>
                      <w:sz w:val="20"/>
                      <w:szCs w:val="20"/>
                    </w:rPr>
                  </w:pPr>
                </w:p>
                <w:p w14:paraId="6786958F" w14:textId="77777777" w:rsidR="00F42DAE" w:rsidRPr="00903D5D" w:rsidRDefault="00F42DAE" w:rsidP="00F42DAE">
                  <w:pPr>
                    <w:rPr>
                      <w:color w:val="003300"/>
                      <w:sz w:val="20"/>
                      <w:szCs w:val="20"/>
                    </w:rPr>
                  </w:pPr>
                </w:p>
              </w:txbxContent>
            </v:textbox>
            <w10:anchorlock/>
          </v:shape>
        </w:pict>
      </w:r>
    </w:p>
    <w:p w14:paraId="2E030136" w14:textId="46AD7DF8" w:rsidR="00FA3762" w:rsidRDefault="00FA3762" w:rsidP="008742C7">
      <w:pPr>
        <w:autoSpaceDE w:val="0"/>
        <w:autoSpaceDN w:val="0"/>
        <w:adjustRightInd w:val="0"/>
        <w:jc w:val="both"/>
        <w:rPr>
          <w:rFonts w:ascii="Calibri Light" w:hAnsi="Calibri Light" w:cs="Calibri Light"/>
          <w:i/>
          <w:sz w:val="22"/>
        </w:rPr>
      </w:pPr>
    </w:p>
    <w:p w14:paraId="08C665BE" w14:textId="560A1576" w:rsidR="001A06AD" w:rsidRPr="0066799C" w:rsidRDefault="001A06AD" w:rsidP="008742C7">
      <w:pPr>
        <w:autoSpaceDE w:val="0"/>
        <w:autoSpaceDN w:val="0"/>
        <w:adjustRightInd w:val="0"/>
        <w:jc w:val="both"/>
        <w:rPr>
          <w:rFonts w:ascii="Calibri Light" w:hAnsi="Calibri Light" w:cs="Calibri Light"/>
          <w:i/>
          <w:sz w:val="22"/>
          <w:lang w:val="en-US"/>
        </w:rPr>
      </w:pPr>
    </w:p>
    <w:p w14:paraId="6526F8BA" w14:textId="4D51E433" w:rsidR="001A06AD" w:rsidRPr="00614F0E" w:rsidRDefault="001A06AD" w:rsidP="001A06AD">
      <w:pPr>
        <w:autoSpaceDE w:val="0"/>
        <w:autoSpaceDN w:val="0"/>
        <w:adjustRightInd w:val="0"/>
        <w:jc w:val="both"/>
        <w:rPr>
          <w:rFonts w:ascii="Calibri Light" w:hAnsi="Calibri Light" w:cs="Calibri Light"/>
          <w:iCs/>
        </w:rPr>
      </w:pPr>
      <w:r w:rsidRPr="00614F0E">
        <w:rPr>
          <w:rFonts w:ascii="Calibri Light" w:hAnsi="Calibri Light" w:cs="Calibri Light"/>
          <w:iCs/>
        </w:rPr>
        <w:t xml:space="preserve">Τα </w:t>
      </w:r>
      <w:r w:rsidR="00614F0E" w:rsidRPr="00614F0E">
        <w:rPr>
          <w:rFonts w:ascii="Calibri Light" w:hAnsi="Calibri Light" w:cs="Calibri Light"/>
          <w:iCs/>
        </w:rPr>
        <w:t>ποιήματα</w:t>
      </w:r>
      <w:r w:rsidRPr="00614F0E">
        <w:rPr>
          <w:rFonts w:ascii="Calibri Light" w:hAnsi="Calibri Light" w:cs="Calibri Light"/>
          <w:iCs/>
        </w:rPr>
        <w:t xml:space="preserve"> της συλλογής </w:t>
      </w:r>
      <w:r w:rsidRPr="00614F0E">
        <w:rPr>
          <w:rFonts w:ascii="Calibri Light" w:hAnsi="Calibri Light" w:cs="Calibri Light"/>
          <w:i/>
        </w:rPr>
        <w:t>Ο σκύλος της αγάπης</w:t>
      </w:r>
      <w:r w:rsidRPr="00614F0E">
        <w:rPr>
          <w:rFonts w:ascii="Calibri Light" w:hAnsi="Calibri Light" w:cs="Calibri Light"/>
          <w:iCs/>
        </w:rPr>
        <w:t xml:space="preserve"> µέσα από έναν ζωντανό και συχνά χειµαρρώδη λόγο, συνθέτουν ψηφίδες από τις µεγάλες και µικρές αλήθειες της ζωής µας: αναφέρονται στις διαχρονικές µαταιώσεις, στα τραύµατα, στις µνήµες και στους απολογισµούς, στις συναισθηµατικές περιπέτειες και ιστορίες του µέσου ανθρώπου. Από δω απορρέει η συγκινησιακή τους δύναµη. Πρόκειται για ποιήµατα που, µε διαυγή αµεσότητα, ανθρώπινα και ρεαλιστικά ρίχνουν φως –κάποτε µε δραµατικό τρόπο, άλλοτε µε γλυκόπικρη ειρωνεία– στις µικρές στιγµές της καθηµερινότητας, µε άλλα λόγια στα πιο σηµαντικά πράγµατα της µικρής µας ζωής.</w:t>
      </w:r>
    </w:p>
    <w:p w14:paraId="3480A00E" w14:textId="77777777" w:rsidR="001A06AD" w:rsidRPr="0066799C" w:rsidRDefault="001A06AD" w:rsidP="001A06AD">
      <w:pPr>
        <w:autoSpaceDE w:val="0"/>
        <w:autoSpaceDN w:val="0"/>
        <w:adjustRightInd w:val="0"/>
        <w:jc w:val="both"/>
        <w:rPr>
          <w:rFonts w:ascii="Calibri Light" w:hAnsi="Calibri Light" w:cs="Calibri Light"/>
          <w:iCs/>
          <w:sz w:val="28"/>
          <w:szCs w:val="28"/>
        </w:rPr>
      </w:pPr>
    </w:p>
    <w:p w14:paraId="23137547" w14:textId="4224A03B" w:rsidR="001A06AD" w:rsidRPr="0066799C" w:rsidRDefault="001A06AD" w:rsidP="008742C7">
      <w:pPr>
        <w:autoSpaceDE w:val="0"/>
        <w:autoSpaceDN w:val="0"/>
        <w:adjustRightInd w:val="0"/>
        <w:jc w:val="both"/>
        <w:rPr>
          <w:rFonts w:ascii="Calibri Light" w:hAnsi="Calibri Light" w:cs="Calibri Light"/>
          <w:i/>
          <w:szCs w:val="28"/>
        </w:rPr>
      </w:pPr>
      <w:r w:rsidRPr="0066799C">
        <w:rPr>
          <w:rFonts w:ascii="Calibri Light" w:hAnsi="Calibri Light" w:cs="Calibri Light"/>
          <w:i/>
          <w:szCs w:val="28"/>
        </w:rPr>
        <w:t>…κι έµαθες να ξεχωρίζεις τον ύπνο / από την αϋπνία / τον φόβο από τον φόνο / τον έρωτα, τον πόνο, το σκοτάδι / έµειναν τα χέρια παγωµένα / οι στίχοι σου αµήχανοι και / θυµωµένοι / και όλοι µαζί / απ’ την αγάπη κουρασμένοι / ανακαλύψαμε τη ζωή / αφού ξαπλώσαμε τον θάνατο / στη μέση στο κρεβάτι</w:t>
      </w:r>
    </w:p>
    <w:p w14:paraId="71FA90F4" w14:textId="3D526190" w:rsidR="00FA3762" w:rsidRPr="0066799C" w:rsidRDefault="00FA3762" w:rsidP="00407651">
      <w:pPr>
        <w:autoSpaceDE w:val="0"/>
        <w:autoSpaceDN w:val="0"/>
        <w:adjustRightInd w:val="0"/>
        <w:jc w:val="both"/>
        <w:rPr>
          <w:rFonts w:asciiTheme="minorHAnsi" w:hAnsiTheme="minorHAnsi" w:cstheme="minorHAnsi"/>
          <w:sz w:val="22"/>
          <w:szCs w:val="20"/>
        </w:rPr>
      </w:pPr>
    </w:p>
    <w:p w14:paraId="44524DC8" w14:textId="247ED157" w:rsidR="00FA3762" w:rsidRDefault="00FA3762" w:rsidP="00FA3762">
      <w:pPr>
        <w:autoSpaceDE w:val="0"/>
        <w:autoSpaceDN w:val="0"/>
        <w:adjustRightInd w:val="0"/>
        <w:jc w:val="center"/>
        <w:rPr>
          <w:rFonts w:asciiTheme="minorHAnsi" w:hAnsiTheme="minorHAnsi" w:cstheme="minorHAnsi"/>
          <w:sz w:val="20"/>
          <w:szCs w:val="18"/>
        </w:rPr>
      </w:pPr>
      <w:r>
        <w:rPr>
          <w:rFonts w:asciiTheme="minorHAnsi" w:hAnsiTheme="minorHAnsi" w:cstheme="minorHAnsi"/>
          <w:sz w:val="20"/>
          <w:szCs w:val="18"/>
        </w:rPr>
        <w:t>***</w:t>
      </w:r>
    </w:p>
    <w:p w14:paraId="7AACA3C9" w14:textId="4C1459BE" w:rsidR="001A06AD" w:rsidRDefault="001A06AD" w:rsidP="003B0EF8">
      <w:pPr>
        <w:autoSpaceDE w:val="0"/>
        <w:autoSpaceDN w:val="0"/>
        <w:adjustRightInd w:val="0"/>
        <w:jc w:val="both"/>
        <w:rPr>
          <w:rFonts w:asciiTheme="minorHAnsi" w:hAnsiTheme="minorHAnsi" w:cstheme="minorHAnsi"/>
          <w:sz w:val="20"/>
          <w:szCs w:val="18"/>
        </w:rPr>
      </w:pPr>
    </w:p>
    <w:p w14:paraId="1A82F4D2" w14:textId="77777777" w:rsidR="001A06AD" w:rsidRPr="00F42DAE" w:rsidRDefault="001A06AD" w:rsidP="001A06AD">
      <w:pPr>
        <w:autoSpaceDE w:val="0"/>
        <w:autoSpaceDN w:val="0"/>
        <w:adjustRightInd w:val="0"/>
        <w:jc w:val="both"/>
        <w:rPr>
          <w:rFonts w:ascii="Calibri Light" w:hAnsi="Calibri Light" w:cs="Calibri Light"/>
          <w:iCs/>
        </w:rPr>
      </w:pPr>
      <w:r w:rsidRPr="00F42DAE">
        <w:rPr>
          <w:rFonts w:ascii="Calibri Light" w:hAnsi="Calibri Light" w:cs="Calibri Light"/>
          <w:iCs/>
        </w:rPr>
        <w:t xml:space="preserve">Ο </w:t>
      </w:r>
      <w:r w:rsidRPr="00F42DAE">
        <w:rPr>
          <w:rFonts w:ascii="Calibri Light" w:hAnsi="Calibri Light" w:cs="Calibri Light"/>
          <w:b/>
          <w:bCs/>
          <w:iCs/>
        </w:rPr>
        <w:t>Ηλίας Κουρκούτας</w:t>
      </w:r>
      <w:r w:rsidRPr="00F42DAE">
        <w:rPr>
          <w:rFonts w:ascii="Calibri Light" w:hAnsi="Calibri Light" w:cs="Calibri Light"/>
          <w:iCs/>
        </w:rPr>
        <w:t xml:space="preserve"> είναι κλινικός ψυχολόγος, καθηγητής Ψυχολογίας και διευθυντής του Εργαστηρίου Ψυχολογίας και του ∆ιατµηµατικού Μεταπτυχιακού «Ειδική Αγωγή» στο ΠΤ∆Ε του Πανεπιστηµίου Κρήτης. Είναι συντονιστής του κλάδου Κλινικής Ψυχολογίας της ΕΛΨΕ (Ελληνική Ψυχολογική Εταιρεία).</w:t>
      </w:r>
    </w:p>
    <w:p w14:paraId="43C3B473" w14:textId="2CF6EEA3" w:rsidR="001A06AD" w:rsidRPr="00F42DAE" w:rsidRDefault="001A06AD" w:rsidP="001A06AD">
      <w:pPr>
        <w:autoSpaceDE w:val="0"/>
        <w:autoSpaceDN w:val="0"/>
        <w:adjustRightInd w:val="0"/>
        <w:jc w:val="both"/>
        <w:rPr>
          <w:rFonts w:ascii="Calibri Light" w:hAnsi="Calibri Light" w:cs="Calibri Light"/>
          <w:iCs/>
        </w:rPr>
      </w:pPr>
      <w:r w:rsidRPr="00F42DAE">
        <w:rPr>
          <w:rFonts w:ascii="Calibri Light" w:hAnsi="Calibri Light" w:cs="Calibri Light"/>
          <w:iCs/>
        </w:rPr>
        <w:t xml:space="preserve">Ποιήµατά του έχουν δηµοσιευτεί κατά καιρούς σε λογοτεχνικά περιοδικά και επιθεωρήσεις τέχνης όπως τα: </w:t>
      </w:r>
      <w:r w:rsidRPr="00F42DAE">
        <w:rPr>
          <w:rFonts w:ascii="Calibri Light" w:hAnsi="Calibri Light" w:cs="Calibri Light"/>
          <w:i/>
        </w:rPr>
        <w:t>Ποιείν, Νέο Επίπεδο, Φρέαρ, Χάρτης, Fractal, Bibliotheque, Θράκα, Φτερά Χήνας, Exitirion, Νέο Πλανόδιον, Οδός Πανός</w:t>
      </w:r>
      <w:r w:rsidRPr="00F42DAE">
        <w:rPr>
          <w:rFonts w:ascii="Calibri Light" w:hAnsi="Calibri Light" w:cs="Calibri Light"/>
          <w:iCs/>
        </w:rPr>
        <w:t xml:space="preserve"> κ.ά. Επίσης ποιήµατά του έχουν δηµοσιευτεί στα γαλλικά και τα ιταλικά. Τέλος, έχει επιµεληθεί στα γαλλικά τον τόµο </w:t>
      </w:r>
      <w:r w:rsidRPr="00F42DAE">
        <w:rPr>
          <w:rFonts w:ascii="Calibri Light" w:hAnsi="Calibri Light" w:cs="Calibri Light"/>
          <w:i/>
        </w:rPr>
        <w:t>Paroles et émotions pour Gauguin</w:t>
      </w:r>
      <w:r w:rsidRPr="00F42DAE">
        <w:rPr>
          <w:rFonts w:ascii="Calibri Light" w:hAnsi="Calibri Light" w:cs="Calibri Light"/>
          <w:iCs/>
        </w:rPr>
        <w:t xml:space="preserve"> µε ποιήµατα και δοκίµια αφιερωµένα στον Πολ Γκογκέν.</w:t>
      </w:r>
    </w:p>
    <w:p w14:paraId="2B4A6D7A" w14:textId="77777777" w:rsidR="00F42DAE" w:rsidRPr="00F42DAE" w:rsidRDefault="00F42DAE" w:rsidP="00A900E1">
      <w:pPr>
        <w:autoSpaceDE w:val="0"/>
        <w:autoSpaceDN w:val="0"/>
        <w:adjustRightInd w:val="0"/>
        <w:jc w:val="center"/>
        <w:rPr>
          <w:rFonts w:ascii="Calibri Light" w:hAnsi="Calibri Light" w:cs="Calibri Light"/>
          <w:iCs/>
        </w:rPr>
      </w:pPr>
    </w:p>
    <w:p w14:paraId="50615D60" w14:textId="77777777" w:rsidR="001A06AD" w:rsidRPr="001A06AD" w:rsidRDefault="001A06AD" w:rsidP="00A900E1">
      <w:pPr>
        <w:autoSpaceDE w:val="0"/>
        <w:autoSpaceDN w:val="0"/>
        <w:adjustRightInd w:val="0"/>
        <w:jc w:val="center"/>
        <w:rPr>
          <w:rFonts w:ascii="Calibri Light" w:hAnsi="Calibri Light" w:cs="Calibri Light"/>
          <w:sz w:val="22"/>
          <w:szCs w:val="22"/>
        </w:rPr>
      </w:pPr>
    </w:p>
    <w:p w14:paraId="15B1432E" w14:textId="77777777" w:rsidR="001D5192" w:rsidRPr="00DD6337" w:rsidRDefault="00A900E1" w:rsidP="00A900E1">
      <w:pPr>
        <w:autoSpaceDE w:val="0"/>
        <w:autoSpaceDN w:val="0"/>
        <w:adjustRightInd w:val="0"/>
        <w:jc w:val="center"/>
        <w:rPr>
          <w:rFonts w:ascii="Calibri Light" w:hAnsi="Calibri Light" w:cs="Calibri Light"/>
          <w:b/>
          <w:bCs/>
          <w:color w:val="808080" w:themeColor="background1" w:themeShade="80"/>
          <w:sz w:val="20"/>
          <w:szCs w:val="20"/>
        </w:rPr>
      </w:pPr>
      <w:r w:rsidRPr="00DD6337">
        <w:rPr>
          <w:rFonts w:ascii="Calibri Light" w:hAnsi="Calibri Light" w:cs="Calibri Light"/>
          <w:b/>
          <w:bCs/>
          <w:color w:val="808080" w:themeColor="background1" w:themeShade="80"/>
          <w:sz w:val="20"/>
          <w:szCs w:val="20"/>
        </w:rPr>
        <w:t>Αυτό το δελτίο τύπου, καθώς και επιπλέον στοιχεία για το βιβλίο,</w:t>
      </w:r>
    </w:p>
    <w:p w14:paraId="66475305" w14:textId="57B2B298" w:rsidR="00F31F0A" w:rsidRPr="00DD6337" w:rsidRDefault="00A900E1" w:rsidP="00A900E1">
      <w:pPr>
        <w:autoSpaceDE w:val="0"/>
        <w:autoSpaceDN w:val="0"/>
        <w:adjustRightInd w:val="0"/>
        <w:jc w:val="center"/>
        <w:rPr>
          <w:rFonts w:ascii="Calibri Light" w:hAnsi="Calibri Light" w:cs="Calibri Light"/>
          <w:b/>
          <w:bCs/>
          <w:color w:val="808080" w:themeColor="background1" w:themeShade="80"/>
          <w:sz w:val="20"/>
          <w:szCs w:val="20"/>
        </w:rPr>
      </w:pPr>
      <w:r w:rsidRPr="00DD6337">
        <w:rPr>
          <w:rFonts w:ascii="Calibri Light" w:hAnsi="Calibri Light" w:cs="Calibri Light"/>
          <w:b/>
          <w:bCs/>
          <w:color w:val="808080" w:themeColor="background1" w:themeShade="80"/>
          <w:sz w:val="20"/>
          <w:szCs w:val="20"/>
        </w:rPr>
        <w:t xml:space="preserve">θα βρείτε </w:t>
      </w:r>
      <w:r w:rsidRPr="00DD6337">
        <w:rPr>
          <w:rFonts w:ascii="Calibri Light" w:hAnsi="Calibri Light" w:cs="Calibri Light"/>
          <w:b/>
          <w:bCs/>
          <w:color w:val="808080" w:themeColor="background1" w:themeShade="80"/>
          <w:sz w:val="20"/>
          <w:szCs w:val="20"/>
          <w:lang w:val="en-US"/>
        </w:rPr>
        <w:t>online</w:t>
      </w:r>
      <w:r w:rsidRPr="00DD6337">
        <w:rPr>
          <w:rFonts w:ascii="Calibri Light" w:hAnsi="Calibri Light" w:cs="Calibri Light"/>
          <w:b/>
          <w:bCs/>
          <w:color w:val="808080" w:themeColor="background1" w:themeShade="80"/>
          <w:sz w:val="20"/>
          <w:szCs w:val="20"/>
        </w:rPr>
        <w:t xml:space="preserve"> στο </w:t>
      </w:r>
      <w:hyperlink r:id="rId9" w:history="1">
        <w:r w:rsidR="0066799C" w:rsidRPr="00DD6337">
          <w:rPr>
            <w:rStyle w:val="-"/>
            <w:rFonts w:ascii="Calibri Light" w:hAnsi="Calibri Light" w:cs="Calibri Light"/>
            <w:b/>
            <w:bCs/>
            <w:color w:val="808080" w:themeColor="background1" w:themeShade="80"/>
            <w:sz w:val="20"/>
            <w:szCs w:val="20"/>
          </w:rPr>
          <w:t>http://www.toposbooks.gr</w:t>
        </w:r>
      </w:hyperlink>
    </w:p>
    <w:sectPr w:rsidR="00F31F0A" w:rsidRPr="00DD6337" w:rsidSect="00674CF8">
      <w:headerReference w:type="default" r:id="rId10"/>
      <w:footerReference w:type="default" r:id="rId11"/>
      <w:pgSz w:w="11906" w:h="16838"/>
      <w:pgMar w:top="1440" w:right="1800" w:bottom="1258" w:left="1800" w:header="708"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BF8842" w14:textId="77777777" w:rsidR="00901646" w:rsidRDefault="00901646">
      <w:r>
        <w:separator/>
      </w:r>
    </w:p>
  </w:endnote>
  <w:endnote w:type="continuationSeparator" w:id="0">
    <w:p w14:paraId="074B4F5C" w14:textId="77777777" w:rsidR="00901646" w:rsidRDefault="00901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A1"/>
    <w:family w:val="swiss"/>
    <w:pitch w:val="variable"/>
    <w:sig w:usb0="E4002EFF" w:usb1="C000247B" w:usb2="00000009" w:usb3="00000000" w:csb0="000001FF" w:csb1="00000000"/>
  </w:font>
  <w:font w:name="PFCheltenham-Regular">
    <w:altName w:val="Times New Roman"/>
    <w:panose1 w:val="00000000000000000000"/>
    <w:charset w:val="4D"/>
    <w:family w:val="auto"/>
    <w:notTrueType/>
    <w:pitch w:val="default"/>
    <w:sig w:usb0="00000003" w:usb1="00000000" w:usb2="00000000" w:usb3="00000000" w:csb0="00000001" w:csb1="00000000"/>
  </w:font>
  <w:font w:name="Times-Roman">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A1"/>
    <w:family w:val="swiss"/>
    <w:pitch w:val="variable"/>
    <w:sig w:usb0="E4002EFF" w:usb1="C000247B" w:usb2="00000009" w:usb3="00000000" w:csb0="000001FF" w:csb1="00000000"/>
  </w:font>
  <w:font w:name="Book Antiqua">
    <w:panose1 w:val="02040602050305030304"/>
    <w:charset w:val="A1"/>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A5D18" w14:textId="77777777" w:rsidR="00E21F62" w:rsidRDefault="00E21F62" w:rsidP="002065B0">
    <w:pPr>
      <w:autoSpaceDE w:val="0"/>
      <w:autoSpaceDN w:val="0"/>
      <w:adjustRightInd w:val="0"/>
      <w:ind w:left="360"/>
      <w:rPr>
        <w:rFonts w:ascii="Book Antiqua" w:hAnsi="Book Antiqua"/>
        <w:b/>
        <w:sz w:val="14"/>
        <w:szCs w:val="14"/>
      </w:rPr>
    </w:pPr>
  </w:p>
  <w:p w14:paraId="3032218F" w14:textId="77777777" w:rsidR="00E21F62" w:rsidRPr="00802E05" w:rsidRDefault="002E5BDA" w:rsidP="00C956A8">
    <w:pPr>
      <w:autoSpaceDE w:val="0"/>
      <w:autoSpaceDN w:val="0"/>
      <w:adjustRightInd w:val="0"/>
      <w:ind w:left="360"/>
      <w:jc w:val="center"/>
      <w:rPr>
        <w:rFonts w:ascii="Calibri Light" w:hAnsi="Calibri Light" w:cs="Calibri Light"/>
        <w:sz w:val="18"/>
        <w:szCs w:val="18"/>
      </w:rPr>
    </w:pPr>
    <w:bookmarkStart w:id="0" w:name="_Hlk321410649"/>
    <w:r w:rsidRPr="00802E05">
      <w:rPr>
        <w:rFonts w:ascii="Calibri Light" w:hAnsi="Calibri Light" w:cs="Calibri Light"/>
        <w:sz w:val="18"/>
        <w:szCs w:val="18"/>
      </w:rPr>
      <w:t xml:space="preserve">Μοτίβο Εκδοτική – Εκδόσεις Τόπος: </w:t>
    </w:r>
    <w:r w:rsidR="00E21F62" w:rsidRPr="00802E05">
      <w:rPr>
        <w:rFonts w:ascii="Calibri Light" w:hAnsi="Calibri Light" w:cs="Calibri Light"/>
        <w:sz w:val="18"/>
        <w:szCs w:val="18"/>
      </w:rPr>
      <w:t>Πλαπούτα 2 &amp; Καλλιδρομίου, Αθήνα, 11473</w:t>
    </w:r>
  </w:p>
  <w:p w14:paraId="0E3E3B80" w14:textId="2D1556BF" w:rsidR="00E21F62" w:rsidRPr="00802E05" w:rsidRDefault="00E21F62" w:rsidP="00C956A8">
    <w:pPr>
      <w:autoSpaceDE w:val="0"/>
      <w:autoSpaceDN w:val="0"/>
      <w:adjustRightInd w:val="0"/>
      <w:ind w:left="360"/>
      <w:jc w:val="center"/>
      <w:rPr>
        <w:rFonts w:ascii="Calibri Light" w:hAnsi="Calibri Light" w:cs="Calibri Light"/>
        <w:b/>
        <w:sz w:val="18"/>
        <w:szCs w:val="18"/>
      </w:rPr>
    </w:pPr>
    <w:r w:rsidRPr="00802E05">
      <w:rPr>
        <w:rFonts w:ascii="Calibri Light" w:hAnsi="Calibri Light" w:cs="Calibri Light"/>
        <w:sz w:val="18"/>
        <w:szCs w:val="18"/>
      </w:rPr>
      <w:t xml:space="preserve"> Τηλ.: 210-8222835</w:t>
    </w:r>
    <w:r w:rsidR="002E5BDA" w:rsidRPr="00237BC9">
      <w:rPr>
        <w:rFonts w:ascii="Calibri Light" w:hAnsi="Calibri Light" w:cs="Calibri Light"/>
        <w:sz w:val="18"/>
        <w:szCs w:val="18"/>
      </w:rPr>
      <w:t>/</w:t>
    </w:r>
    <w:r w:rsidRPr="00802E05">
      <w:rPr>
        <w:rFonts w:ascii="Calibri Light" w:hAnsi="Calibri Light" w:cs="Calibri Light"/>
        <w:sz w:val="18"/>
        <w:szCs w:val="18"/>
      </w:rPr>
      <w:t>856, Fax: 210-8222684</w:t>
    </w:r>
    <w:r w:rsidR="002E5BDA" w:rsidRPr="00237BC9">
      <w:rPr>
        <w:rFonts w:ascii="Calibri Light" w:hAnsi="Calibri Light" w:cs="Calibri Light"/>
        <w:sz w:val="18"/>
        <w:szCs w:val="18"/>
      </w:rPr>
      <w:t xml:space="preserve"> </w:t>
    </w:r>
    <w:r w:rsidRPr="00802E05">
      <w:rPr>
        <w:rFonts w:ascii="Calibri Light" w:hAnsi="Calibri Light" w:cs="Calibri Light"/>
        <w:color w:val="767171"/>
        <w:sz w:val="18"/>
        <w:szCs w:val="18"/>
      </w:rPr>
      <w:t>•</w:t>
    </w:r>
    <w:r w:rsidRPr="00802E05">
      <w:rPr>
        <w:rFonts w:ascii="Calibri Light" w:hAnsi="Calibri Light" w:cs="Calibri Light"/>
        <w:sz w:val="18"/>
        <w:szCs w:val="18"/>
      </w:rPr>
      <w:t xml:space="preserve"> </w:t>
    </w:r>
    <w:hyperlink r:id="rId1" w:history="1">
      <w:r w:rsidRPr="00802E05">
        <w:rPr>
          <w:rStyle w:val="-"/>
          <w:rFonts w:ascii="Calibri Light" w:hAnsi="Calibri Light" w:cs="Calibri Light"/>
          <w:sz w:val="18"/>
          <w:szCs w:val="18"/>
        </w:rPr>
        <w:t>www.toposbooks.gr</w:t>
      </w:r>
    </w:hyperlink>
    <w:bookmarkEnd w:id="0"/>
  </w:p>
  <w:p w14:paraId="047D5B18" w14:textId="77777777" w:rsidR="00E21F62" w:rsidRPr="00802E05" w:rsidRDefault="00E21F62">
    <w:pPr>
      <w:pStyle w:val="a4"/>
      <w:rPr>
        <w:rFonts w:ascii="Calibri Light" w:hAnsi="Calibri Light" w:cs="Calibri Light"/>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F2E1BE" w14:textId="77777777" w:rsidR="00901646" w:rsidRDefault="00901646">
      <w:r>
        <w:separator/>
      </w:r>
    </w:p>
  </w:footnote>
  <w:footnote w:type="continuationSeparator" w:id="0">
    <w:p w14:paraId="5C79FF77" w14:textId="77777777" w:rsidR="00901646" w:rsidRDefault="009016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FDD48" w14:textId="215F82E5" w:rsidR="00E21F62" w:rsidRPr="001A06AD" w:rsidRDefault="00AA44FE">
    <w:pPr>
      <w:pStyle w:val="a3"/>
      <w:rPr>
        <w:rStyle w:val="a5"/>
        <w:smallCaps/>
        <w:shadow/>
        <w:color w:val="999999"/>
        <w:sz w:val="18"/>
        <w:szCs w:val="18"/>
      </w:rPr>
    </w:pPr>
    <w:r>
      <w:rPr>
        <w:rFonts w:ascii="Book Antiqua" w:hAnsi="Book Antiqua"/>
        <w:noProof/>
      </w:rPr>
      <w:drawing>
        <wp:inline distT="0" distB="0" distL="0" distR="0" wp14:anchorId="072F6BDC" wp14:editId="4149939D">
          <wp:extent cx="876935" cy="565150"/>
          <wp:effectExtent l="1905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876935" cy="565150"/>
                  </a:xfrm>
                  <a:prstGeom prst="rect">
                    <a:avLst/>
                  </a:prstGeom>
                  <a:noFill/>
                  <a:ln w="9525">
                    <a:noFill/>
                    <a:miter lim="800000"/>
                    <a:headEnd/>
                    <a:tailEnd/>
                  </a:ln>
                </pic:spPr>
              </pic:pic>
            </a:graphicData>
          </a:graphic>
        </wp:inline>
      </w:drawing>
    </w:r>
    <w:r w:rsidR="00E21F62" w:rsidRPr="00C956A8">
      <w:rPr>
        <w:rFonts w:ascii="Book Antiqua" w:hAnsi="Book Antiqua"/>
        <w:smallCaps/>
        <w:sz w:val="20"/>
        <w:szCs w:val="20"/>
      </w:rPr>
      <w:t xml:space="preserve"> </w:t>
    </w:r>
    <w:r w:rsidR="004B0AAE">
      <w:rPr>
        <w:rFonts w:ascii="Book Antiqua" w:hAnsi="Book Antiqua"/>
        <w:smallCaps/>
        <w:sz w:val="20"/>
        <w:szCs w:val="20"/>
      </w:rPr>
      <w:tab/>
    </w:r>
    <w:r w:rsidR="004B0AAE" w:rsidRPr="004B0AAE">
      <w:rPr>
        <w:rFonts w:ascii="Book Antiqua" w:hAnsi="Book Antiqua"/>
        <w:smallCaps/>
        <w:color w:val="999999"/>
        <w:sz w:val="20"/>
        <w:szCs w:val="20"/>
      </w:rPr>
      <w:tab/>
    </w:r>
    <w:r w:rsidR="001A06AD" w:rsidRPr="00DD6337">
      <w:rPr>
        <w:rFonts w:ascii="Book Antiqua" w:hAnsi="Book Antiqua"/>
        <w:smallCaps/>
        <w:color w:val="808080" w:themeColor="background1" w:themeShade="80"/>
        <w:sz w:val="20"/>
        <w:szCs w:val="20"/>
      </w:rPr>
      <w:t>ποιηση</w:t>
    </w:r>
  </w:p>
  <w:p w14:paraId="40B8F1CA" w14:textId="77777777" w:rsidR="004E0DB2" w:rsidRPr="004E0DB2" w:rsidRDefault="004E0DB2">
    <w:pPr>
      <w:pStyle w:val="a3"/>
      <w:rPr>
        <w:rFonts w:ascii="Book Antiqua" w:hAnsi="Book Antiqua"/>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EF4354"/>
    <w:multiLevelType w:val="hybridMultilevel"/>
    <w:tmpl w:val="4D5C109C"/>
    <w:lvl w:ilvl="0" w:tplc="9C620744">
      <w:start w:val="1"/>
      <w:numFmt w:val="bullet"/>
      <w:lvlText w:val=""/>
      <w:lvlJc w:val="left"/>
      <w:pPr>
        <w:tabs>
          <w:tab w:val="num" w:pos="360"/>
        </w:tabs>
        <w:ind w:left="360" w:hanging="360"/>
      </w:pPr>
      <w:rPr>
        <w:rFonts w:ascii="Wingdings" w:hAnsi="Wingdings" w:hint="default"/>
        <w:b/>
        <w:sz w:val="22"/>
        <w:szCs w:val="22"/>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3E550908"/>
    <w:multiLevelType w:val="hybridMultilevel"/>
    <w:tmpl w:val="3AE823EE"/>
    <w:lvl w:ilvl="0" w:tplc="CE52A5DE">
      <w:start w:val="1"/>
      <w:numFmt w:val="bullet"/>
      <w:lvlText w:val=""/>
      <w:lvlJc w:val="left"/>
      <w:pPr>
        <w:tabs>
          <w:tab w:val="num" w:pos="720"/>
        </w:tabs>
        <w:ind w:left="720" w:hanging="360"/>
      </w:pPr>
      <w:rPr>
        <w:rFonts w:ascii="Wingdings" w:hAnsi="Wingdings" w:hint="default"/>
        <w:b/>
        <w:color w:val="000080"/>
        <w:sz w:val="22"/>
        <w:szCs w:val="22"/>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o:colormenu v:ext="edit" strokecolor="none [1612]" shadowcolor="none"/>
    </o:shapedefaults>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6558A"/>
    <w:rsid w:val="00000FC4"/>
    <w:rsid w:val="000035D8"/>
    <w:rsid w:val="0000559E"/>
    <w:rsid w:val="00014EC5"/>
    <w:rsid w:val="00015D95"/>
    <w:rsid w:val="000226D9"/>
    <w:rsid w:val="0002516D"/>
    <w:rsid w:val="000427D9"/>
    <w:rsid w:val="00050A08"/>
    <w:rsid w:val="00054642"/>
    <w:rsid w:val="000556A1"/>
    <w:rsid w:val="00057C0D"/>
    <w:rsid w:val="000673B7"/>
    <w:rsid w:val="0007183D"/>
    <w:rsid w:val="000851A4"/>
    <w:rsid w:val="0008550C"/>
    <w:rsid w:val="00085E7E"/>
    <w:rsid w:val="0008783F"/>
    <w:rsid w:val="000912D0"/>
    <w:rsid w:val="000A1289"/>
    <w:rsid w:val="000A3639"/>
    <w:rsid w:val="000B05F0"/>
    <w:rsid w:val="000B2A2A"/>
    <w:rsid w:val="000B74C4"/>
    <w:rsid w:val="000C0AFB"/>
    <w:rsid w:val="000C433F"/>
    <w:rsid w:val="000C619B"/>
    <w:rsid w:val="000C6769"/>
    <w:rsid w:val="000D5046"/>
    <w:rsid w:val="000D6519"/>
    <w:rsid w:val="000E0755"/>
    <w:rsid w:val="000E2152"/>
    <w:rsid w:val="000E7A7C"/>
    <w:rsid w:val="000F5C92"/>
    <w:rsid w:val="000F7FC2"/>
    <w:rsid w:val="0010349D"/>
    <w:rsid w:val="00103755"/>
    <w:rsid w:val="00104F4E"/>
    <w:rsid w:val="0011792A"/>
    <w:rsid w:val="001252D6"/>
    <w:rsid w:val="001265E9"/>
    <w:rsid w:val="001314B4"/>
    <w:rsid w:val="00141E1C"/>
    <w:rsid w:val="00142DE9"/>
    <w:rsid w:val="00142FE6"/>
    <w:rsid w:val="001501A0"/>
    <w:rsid w:val="00155430"/>
    <w:rsid w:val="001647AA"/>
    <w:rsid w:val="00170949"/>
    <w:rsid w:val="001A06AD"/>
    <w:rsid w:val="001A06D6"/>
    <w:rsid w:val="001A3EBC"/>
    <w:rsid w:val="001A435F"/>
    <w:rsid w:val="001A5F5A"/>
    <w:rsid w:val="001B0071"/>
    <w:rsid w:val="001C1D03"/>
    <w:rsid w:val="001D4239"/>
    <w:rsid w:val="001D5192"/>
    <w:rsid w:val="001D68D6"/>
    <w:rsid w:val="001E4767"/>
    <w:rsid w:val="001E79D7"/>
    <w:rsid w:val="001F1810"/>
    <w:rsid w:val="001F2278"/>
    <w:rsid w:val="0020422D"/>
    <w:rsid w:val="002065B0"/>
    <w:rsid w:val="00211F91"/>
    <w:rsid w:val="002216A0"/>
    <w:rsid w:val="00223809"/>
    <w:rsid w:val="00226A57"/>
    <w:rsid w:val="00230A0F"/>
    <w:rsid w:val="002317D7"/>
    <w:rsid w:val="00232743"/>
    <w:rsid w:val="00237BC9"/>
    <w:rsid w:val="00242191"/>
    <w:rsid w:val="002470F0"/>
    <w:rsid w:val="00250A7A"/>
    <w:rsid w:val="002515E9"/>
    <w:rsid w:val="00254727"/>
    <w:rsid w:val="0025566B"/>
    <w:rsid w:val="00263E4F"/>
    <w:rsid w:val="0026604B"/>
    <w:rsid w:val="002723A1"/>
    <w:rsid w:val="00275707"/>
    <w:rsid w:val="002912D1"/>
    <w:rsid w:val="002A4139"/>
    <w:rsid w:val="002B6BE2"/>
    <w:rsid w:val="002C369A"/>
    <w:rsid w:val="002C69F2"/>
    <w:rsid w:val="002C71F7"/>
    <w:rsid w:val="002C78CE"/>
    <w:rsid w:val="002D292E"/>
    <w:rsid w:val="002D4F02"/>
    <w:rsid w:val="002E5BDA"/>
    <w:rsid w:val="002E73FE"/>
    <w:rsid w:val="002F2820"/>
    <w:rsid w:val="002F3D69"/>
    <w:rsid w:val="00315A8D"/>
    <w:rsid w:val="003206FC"/>
    <w:rsid w:val="003216C8"/>
    <w:rsid w:val="00323D15"/>
    <w:rsid w:val="003244FC"/>
    <w:rsid w:val="00336C90"/>
    <w:rsid w:val="003419D8"/>
    <w:rsid w:val="00342B6F"/>
    <w:rsid w:val="003510FB"/>
    <w:rsid w:val="003572BE"/>
    <w:rsid w:val="0036558A"/>
    <w:rsid w:val="0036725C"/>
    <w:rsid w:val="00370DD3"/>
    <w:rsid w:val="00382D75"/>
    <w:rsid w:val="00384CC8"/>
    <w:rsid w:val="003A6372"/>
    <w:rsid w:val="003B0EF8"/>
    <w:rsid w:val="003B25E7"/>
    <w:rsid w:val="003B78CB"/>
    <w:rsid w:val="003C0E3E"/>
    <w:rsid w:val="003C6E6B"/>
    <w:rsid w:val="003D0917"/>
    <w:rsid w:val="003D1598"/>
    <w:rsid w:val="003D639A"/>
    <w:rsid w:val="003E1203"/>
    <w:rsid w:val="003E2AD3"/>
    <w:rsid w:val="003E32B2"/>
    <w:rsid w:val="003E7BB7"/>
    <w:rsid w:val="004011BE"/>
    <w:rsid w:val="00401BBA"/>
    <w:rsid w:val="00407651"/>
    <w:rsid w:val="0041366D"/>
    <w:rsid w:val="0042344D"/>
    <w:rsid w:val="00426658"/>
    <w:rsid w:val="00427A7C"/>
    <w:rsid w:val="00430622"/>
    <w:rsid w:val="004462AD"/>
    <w:rsid w:val="00451F46"/>
    <w:rsid w:val="00461339"/>
    <w:rsid w:val="0047293C"/>
    <w:rsid w:val="004734B7"/>
    <w:rsid w:val="0047438A"/>
    <w:rsid w:val="00481F47"/>
    <w:rsid w:val="00487D54"/>
    <w:rsid w:val="004931B4"/>
    <w:rsid w:val="00495E12"/>
    <w:rsid w:val="004A18B0"/>
    <w:rsid w:val="004A218D"/>
    <w:rsid w:val="004B0AAE"/>
    <w:rsid w:val="004C7D29"/>
    <w:rsid w:val="004D3BF1"/>
    <w:rsid w:val="004D3D9F"/>
    <w:rsid w:val="004D518A"/>
    <w:rsid w:val="004E0DB2"/>
    <w:rsid w:val="004F0C4F"/>
    <w:rsid w:val="004F0D55"/>
    <w:rsid w:val="004F2B83"/>
    <w:rsid w:val="005037C1"/>
    <w:rsid w:val="005256D6"/>
    <w:rsid w:val="00533453"/>
    <w:rsid w:val="005344A0"/>
    <w:rsid w:val="00540316"/>
    <w:rsid w:val="00541574"/>
    <w:rsid w:val="00544C3C"/>
    <w:rsid w:val="00545FD8"/>
    <w:rsid w:val="005610AC"/>
    <w:rsid w:val="00567E0E"/>
    <w:rsid w:val="00584D45"/>
    <w:rsid w:val="005864AF"/>
    <w:rsid w:val="005A00BF"/>
    <w:rsid w:val="005A1AF5"/>
    <w:rsid w:val="005A4AE6"/>
    <w:rsid w:val="005B0084"/>
    <w:rsid w:val="005B1601"/>
    <w:rsid w:val="005B51EA"/>
    <w:rsid w:val="005D06F0"/>
    <w:rsid w:val="005D1BF6"/>
    <w:rsid w:val="005D45B7"/>
    <w:rsid w:val="005E1AD6"/>
    <w:rsid w:val="005F7DCA"/>
    <w:rsid w:val="0061060A"/>
    <w:rsid w:val="00613F53"/>
    <w:rsid w:val="00614F0E"/>
    <w:rsid w:val="0061558B"/>
    <w:rsid w:val="00626503"/>
    <w:rsid w:val="00627BAB"/>
    <w:rsid w:val="0063419D"/>
    <w:rsid w:val="00635A47"/>
    <w:rsid w:val="00641580"/>
    <w:rsid w:val="006516C3"/>
    <w:rsid w:val="0065503A"/>
    <w:rsid w:val="0066799C"/>
    <w:rsid w:val="006728D3"/>
    <w:rsid w:val="00674CF8"/>
    <w:rsid w:val="00680A44"/>
    <w:rsid w:val="006826E0"/>
    <w:rsid w:val="00685017"/>
    <w:rsid w:val="006963FD"/>
    <w:rsid w:val="006B4EDE"/>
    <w:rsid w:val="006B5517"/>
    <w:rsid w:val="006D437E"/>
    <w:rsid w:val="006D752E"/>
    <w:rsid w:val="006E2DC8"/>
    <w:rsid w:val="006E3B2D"/>
    <w:rsid w:val="006F4886"/>
    <w:rsid w:val="007062DE"/>
    <w:rsid w:val="007162E9"/>
    <w:rsid w:val="00721D8F"/>
    <w:rsid w:val="0072649E"/>
    <w:rsid w:val="0074516C"/>
    <w:rsid w:val="00757463"/>
    <w:rsid w:val="0077568A"/>
    <w:rsid w:val="00782317"/>
    <w:rsid w:val="00782D14"/>
    <w:rsid w:val="0078484C"/>
    <w:rsid w:val="00787B2E"/>
    <w:rsid w:val="007979F2"/>
    <w:rsid w:val="007A034C"/>
    <w:rsid w:val="007D2841"/>
    <w:rsid w:val="007D4EED"/>
    <w:rsid w:val="007E0944"/>
    <w:rsid w:val="007E619C"/>
    <w:rsid w:val="007F2FCB"/>
    <w:rsid w:val="007F58BC"/>
    <w:rsid w:val="007F6B7E"/>
    <w:rsid w:val="00800DBD"/>
    <w:rsid w:val="00801A03"/>
    <w:rsid w:val="00801B32"/>
    <w:rsid w:val="008028BB"/>
    <w:rsid w:val="00802E05"/>
    <w:rsid w:val="00803977"/>
    <w:rsid w:val="00806D34"/>
    <w:rsid w:val="008233FB"/>
    <w:rsid w:val="0083196A"/>
    <w:rsid w:val="00834407"/>
    <w:rsid w:val="00844AD1"/>
    <w:rsid w:val="00844F97"/>
    <w:rsid w:val="00845A8E"/>
    <w:rsid w:val="00846EF0"/>
    <w:rsid w:val="008540F6"/>
    <w:rsid w:val="0085771D"/>
    <w:rsid w:val="0086517C"/>
    <w:rsid w:val="008702EF"/>
    <w:rsid w:val="008719EE"/>
    <w:rsid w:val="008742C7"/>
    <w:rsid w:val="008815D3"/>
    <w:rsid w:val="00897478"/>
    <w:rsid w:val="008A2DCE"/>
    <w:rsid w:val="008A7A38"/>
    <w:rsid w:val="008A7A55"/>
    <w:rsid w:val="008B0215"/>
    <w:rsid w:val="008C3270"/>
    <w:rsid w:val="008C41BF"/>
    <w:rsid w:val="008E3865"/>
    <w:rsid w:val="008F23F2"/>
    <w:rsid w:val="008F2481"/>
    <w:rsid w:val="00901646"/>
    <w:rsid w:val="00903693"/>
    <w:rsid w:val="00903D5D"/>
    <w:rsid w:val="00906319"/>
    <w:rsid w:val="00907486"/>
    <w:rsid w:val="009140F5"/>
    <w:rsid w:val="00922AA5"/>
    <w:rsid w:val="00926A2C"/>
    <w:rsid w:val="00934383"/>
    <w:rsid w:val="00934386"/>
    <w:rsid w:val="00941EC6"/>
    <w:rsid w:val="0094744E"/>
    <w:rsid w:val="00950FD2"/>
    <w:rsid w:val="00955203"/>
    <w:rsid w:val="00956419"/>
    <w:rsid w:val="00963872"/>
    <w:rsid w:val="00974C12"/>
    <w:rsid w:val="0097710E"/>
    <w:rsid w:val="00992259"/>
    <w:rsid w:val="009974D8"/>
    <w:rsid w:val="009B5720"/>
    <w:rsid w:val="009B585A"/>
    <w:rsid w:val="009B6C6E"/>
    <w:rsid w:val="009C00D4"/>
    <w:rsid w:val="009C2FA2"/>
    <w:rsid w:val="009C34EE"/>
    <w:rsid w:val="009D2848"/>
    <w:rsid w:val="009D367D"/>
    <w:rsid w:val="009D576E"/>
    <w:rsid w:val="009E0FDD"/>
    <w:rsid w:val="009E5806"/>
    <w:rsid w:val="009F19A4"/>
    <w:rsid w:val="00A026AD"/>
    <w:rsid w:val="00A13163"/>
    <w:rsid w:val="00A136E6"/>
    <w:rsid w:val="00A156C8"/>
    <w:rsid w:val="00A15A32"/>
    <w:rsid w:val="00A217FC"/>
    <w:rsid w:val="00A254AC"/>
    <w:rsid w:val="00A27979"/>
    <w:rsid w:val="00A34B6A"/>
    <w:rsid w:val="00A364D2"/>
    <w:rsid w:val="00A36F6B"/>
    <w:rsid w:val="00A51D14"/>
    <w:rsid w:val="00A537B2"/>
    <w:rsid w:val="00A610BB"/>
    <w:rsid w:val="00A75190"/>
    <w:rsid w:val="00A75676"/>
    <w:rsid w:val="00A758CB"/>
    <w:rsid w:val="00A806B9"/>
    <w:rsid w:val="00A824D0"/>
    <w:rsid w:val="00A8540D"/>
    <w:rsid w:val="00A900E1"/>
    <w:rsid w:val="00A91CCC"/>
    <w:rsid w:val="00A9609E"/>
    <w:rsid w:val="00AA44FE"/>
    <w:rsid w:val="00AA61B3"/>
    <w:rsid w:val="00AA64F1"/>
    <w:rsid w:val="00AA74C8"/>
    <w:rsid w:val="00AC7F7B"/>
    <w:rsid w:val="00AD65BC"/>
    <w:rsid w:val="00AE738E"/>
    <w:rsid w:val="00AF1E69"/>
    <w:rsid w:val="00AF282A"/>
    <w:rsid w:val="00AF4C4A"/>
    <w:rsid w:val="00AF4CDF"/>
    <w:rsid w:val="00B023BC"/>
    <w:rsid w:val="00B0298E"/>
    <w:rsid w:val="00B0357E"/>
    <w:rsid w:val="00B052F5"/>
    <w:rsid w:val="00B054CF"/>
    <w:rsid w:val="00B076D6"/>
    <w:rsid w:val="00B10BD2"/>
    <w:rsid w:val="00B255D7"/>
    <w:rsid w:val="00B30592"/>
    <w:rsid w:val="00B35B70"/>
    <w:rsid w:val="00B41E5C"/>
    <w:rsid w:val="00B564A2"/>
    <w:rsid w:val="00B64271"/>
    <w:rsid w:val="00B64AE6"/>
    <w:rsid w:val="00B72200"/>
    <w:rsid w:val="00B92B17"/>
    <w:rsid w:val="00BA1FD8"/>
    <w:rsid w:val="00BB7427"/>
    <w:rsid w:val="00BB7766"/>
    <w:rsid w:val="00BE0038"/>
    <w:rsid w:val="00BF1410"/>
    <w:rsid w:val="00BF3D77"/>
    <w:rsid w:val="00BF3DB4"/>
    <w:rsid w:val="00BF6A44"/>
    <w:rsid w:val="00C041C0"/>
    <w:rsid w:val="00C055DD"/>
    <w:rsid w:val="00C078C1"/>
    <w:rsid w:val="00C17E66"/>
    <w:rsid w:val="00C21494"/>
    <w:rsid w:val="00C40966"/>
    <w:rsid w:val="00C56C41"/>
    <w:rsid w:val="00C63EE1"/>
    <w:rsid w:val="00C65E40"/>
    <w:rsid w:val="00C70D88"/>
    <w:rsid w:val="00C8130C"/>
    <w:rsid w:val="00C84D37"/>
    <w:rsid w:val="00C90FF5"/>
    <w:rsid w:val="00C94F0E"/>
    <w:rsid w:val="00C9524B"/>
    <w:rsid w:val="00C956A8"/>
    <w:rsid w:val="00CA5F1F"/>
    <w:rsid w:val="00CA630F"/>
    <w:rsid w:val="00CB2490"/>
    <w:rsid w:val="00CB42F4"/>
    <w:rsid w:val="00CC17B5"/>
    <w:rsid w:val="00CC2DE9"/>
    <w:rsid w:val="00CC6633"/>
    <w:rsid w:val="00CC6DE6"/>
    <w:rsid w:val="00CD0BCC"/>
    <w:rsid w:val="00CE173B"/>
    <w:rsid w:val="00CF5400"/>
    <w:rsid w:val="00CF54B8"/>
    <w:rsid w:val="00D047F3"/>
    <w:rsid w:val="00D13824"/>
    <w:rsid w:val="00D14568"/>
    <w:rsid w:val="00D14F83"/>
    <w:rsid w:val="00D34344"/>
    <w:rsid w:val="00D36F30"/>
    <w:rsid w:val="00D5014F"/>
    <w:rsid w:val="00D530D6"/>
    <w:rsid w:val="00D70556"/>
    <w:rsid w:val="00D75EB1"/>
    <w:rsid w:val="00D85969"/>
    <w:rsid w:val="00D97BDB"/>
    <w:rsid w:val="00DA17B3"/>
    <w:rsid w:val="00DA7486"/>
    <w:rsid w:val="00DC011A"/>
    <w:rsid w:val="00DC0263"/>
    <w:rsid w:val="00DC32A2"/>
    <w:rsid w:val="00DD4651"/>
    <w:rsid w:val="00DD52D9"/>
    <w:rsid w:val="00DD6337"/>
    <w:rsid w:val="00DD653B"/>
    <w:rsid w:val="00DE0E30"/>
    <w:rsid w:val="00DE3054"/>
    <w:rsid w:val="00DE5BAF"/>
    <w:rsid w:val="00DE66BE"/>
    <w:rsid w:val="00DE6AFA"/>
    <w:rsid w:val="00DF5560"/>
    <w:rsid w:val="00DF5D39"/>
    <w:rsid w:val="00E008A2"/>
    <w:rsid w:val="00E047DB"/>
    <w:rsid w:val="00E06CF1"/>
    <w:rsid w:val="00E15FFF"/>
    <w:rsid w:val="00E21F62"/>
    <w:rsid w:val="00E2393A"/>
    <w:rsid w:val="00E239AE"/>
    <w:rsid w:val="00E31BE4"/>
    <w:rsid w:val="00E33044"/>
    <w:rsid w:val="00E34395"/>
    <w:rsid w:val="00E408DF"/>
    <w:rsid w:val="00E421CC"/>
    <w:rsid w:val="00E51C3E"/>
    <w:rsid w:val="00E5603A"/>
    <w:rsid w:val="00E61532"/>
    <w:rsid w:val="00E61F7E"/>
    <w:rsid w:val="00E639BD"/>
    <w:rsid w:val="00E641FF"/>
    <w:rsid w:val="00E67157"/>
    <w:rsid w:val="00E94DCF"/>
    <w:rsid w:val="00EA1A79"/>
    <w:rsid w:val="00EA6682"/>
    <w:rsid w:val="00EA751C"/>
    <w:rsid w:val="00EB437E"/>
    <w:rsid w:val="00EC0A57"/>
    <w:rsid w:val="00EC47DE"/>
    <w:rsid w:val="00EC613D"/>
    <w:rsid w:val="00EC6927"/>
    <w:rsid w:val="00ED39A4"/>
    <w:rsid w:val="00ED5A25"/>
    <w:rsid w:val="00EE20FE"/>
    <w:rsid w:val="00EE327D"/>
    <w:rsid w:val="00EE4E6A"/>
    <w:rsid w:val="00EE5ECF"/>
    <w:rsid w:val="00EF45CB"/>
    <w:rsid w:val="00EF625B"/>
    <w:rsid w:val="00EF73C4"/>
    <w:rsid w:val="00F02529"/>
    <w:rsid w:val="00F13EC0"/>
    <w:rsid w:val="00F3173A"/>
    <w:rsid w:val="00F31F0A"/>
    <w:rsid w:val="00F357AA"/>
    <w:rsid w:val="00F36D26"/>
    <w:rsid w:val="00F42DAE"/>
    <w:rsid w:val="00F45586"/>
    <w:rsid w:val="00F45A02"/>
    <w:rsid w:val="00F461E1"/>
    <w:rsid w:val="00F55414"/>
    <w:rsid w:val="00F576AB"/>
    <w:rsid w:val="00F665E4"/>
    <w:rsid w:val="00F67EBE"/>
    <w:rsid w:val="00F67F87"/>
    <w:rsid w:val="00F819F7"/>
    <w:rsid w:val="00F953C2"/>
    <w:rsid w:val="00FA3762"/>
    <w:rsid w:val="00FA5AF1"/>
    <w:rsid w:val="00FA6BEC"/>
    <w:rsid w:val="00FA70F2"/>
    <w:rsid w:val="00FB02AA"/>
    <w:rsid w:val="00FB17FB"/>
    <w:rsid w:val="00FB24B1"/>
    <w:rsid w:val="00FB540C"/>
    <w:rsid w:val="00FB6BAE"/>
    <w:rsid w:val="00FC24DD"/>
    <w:rsid w:val="00FC4B66"/>
    <w:rsid w:val="00FD0B60"/>
    <w:rsid w:val="00FE0D19"/>
    <w:rsid w:val="00FE6FC8"/>
    <w:rsid w:val="00FF45FA"/>
    <w:rsid w:val="00FF4B4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enu v:ext="edit" strokecolor="none [1612]" shadowcolor="none"/>
    </o:shapedefaults>
    <o:shapelayout v:ext="edit">
      <o:idmap v:ext="edit" data="1"/>
    </o:shapelayout>
  </w:shapeDefaults>
  <w:decimalSymbol w:val=","/>
  <w:listSeparator w:val=";"/>
  <w14:docId w14:val="5E1B81BF"/>
  <w15:docId w15:val="{C97CF828-2B3A-4B1A-AC20-B7A00CAAB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C34EE"/>
    <w:rPr>
      <w:sz w:val="24"/>
      <w:szCs w:val="24"/>
    </w:rPr>
  </w:style>
  <w:style w:type="paragraph" w:styleId="1">
    <w:name w:val="heading 1"/>
    <w:basedOn w:val="a"/>
    <w:next w:val="a"/>
    <w:qFormat/>
    <w:rsid w:val="00E30261"/>
    <w:pPr>
      <w:keepNext/>
      <w:jc w:val="right"/>
      <w:outlineLvl w:val="0"/>
    </w:pPr>
    <w:rPr>
      <w:rFonts w:ascii="Arial" w:hAnsi="Arial" w:cs="Arial"/>
      <w:i/>
    </w:rPr>
  </w:style>
  <w:style w:type="paragraph" w:styleId="3">
    <w:name w:val="heading 3"/>
    <w:basedOn w:val="a"/>
    <w:next w:val="a"/>
    <w:link w:val="3Char"/>
    <w:semiHidden/>
    <w:unhideWhenUsed/>
    <w:qFormat/>
    <w:rsid w:val="003B0EF8"/>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36558A"/>
    <w:pPr>
      <w:tabs>
        <w:tab w:val="center" w:pos="4153"/>
        <w:tab w:val="right" w:pos="8306"/>
      </w:tabs>
    </w:pPr>
  </w:style>
  <w:style w:type="paragraph" w:styleId="a4">
    <w:name w:val="footer"/>
    <w:basedOn w:val="a"/>
    <w:link w:val="Char0"/>
    <w:uiPriority w:val="99"/>
    <w:rsid w:val="0036558A"/>
    <w:pPr>
      <w:tabs>
        <w:tab w:val="center" w:pos="4153"/>
        <w:tab w:val="right" w:pos="8306"/>
      </w:tabs>
    </w:pPr>
  </w:style>
  <w:style w:type="character" w:styleId="-">
    <w:name w:val="Hyperlink"/>
    <w:rsid w:val="0036558A"/>
    <w:rPr>
      <w:color w:val="0000FF"/>
      <w:u w:val="single"/>
    </w:rPr>
  </w:style>
  <w:style w:type="paragraph" w:styleId="Web">
    <w:name w:val="Normal (Web)"/>
    <w:basedOn w:val="a"/>
    <w:rsid w:val="0036558A"/>
    <w:pPr>
      <w:spacing w:before="100" w:beforeAutospacing="1" w:after="100" w:afterAutospacing="1"/>
    </w:pPr>
  </w:style>
  <w:style w:type="character" w:styleId="a5">
    <w:name w:val="Strong"/>
    <w:uiPriority w:val="22"/>
    <w:qFormat/>
    <w:rsid w:val="0036558A"/>
    <w:rPr>
      <w:b/>
      <w:bCs/>
    </w:rPr>
  </w:style>
  <w:style w:type="character" w:styleId="a6">
    <w:name w:val="Emphasis"/>
    <w:uiPriority w:val="20"/>
    <w:qFormat/>
    <w:rsid w:val="0036558A"/>
    <w:rPr>
      <w:i/>
      <w:iCs/>
    </w:rPr>
  </w:style>
  <w:style w:type="paragraph" w:styleId="a7">
    <w:name w:val="Balloon Text"/>
    <w:basedOn w:val="a"/>
    <w:semiHidden/>
    <w:rsid w:val="00813EE9"/>
    <w:rPr>
      <w:rFonts w:ascii="Tahoma" w:hAnsi="Tahoma" w:cs="Tahoma"/>
      <w:sz w:val="16"/>
      <w:szCs w:val="16"/>
    </w:rPr>
  </w:style>
  <w:style w:type="paragraph" w:styleId="2">
    <w:name w:val="Body Text 2"/>
    <w:basedOn w:val="a"/>
    <w:rsid w:val="00E1032B"/>
    <w:pPr>
      <w:spacing w:after="200" w:line="360" w:lineRule="auto"/>
      <w:jc w:val="both"/>
    </w:pPr>
    <w:rPr>
      <w:rFonts w:eastAsia="Calibri"/>
      <w:szCs w:val="22"/>
      <w:lang w:val="en-US" w:eastAsia="en-US"/>
    </w:rPr>
  </w:style>
  <w:style w:type="paragraph" w:styleId="a8">
    <w:name w:val="Body Text"/>
    <w:basedOn w:val="a"/>
    <w:rsid w:val="00630AC2"/>
    <w:pPr>
      <w:spacing w:after="120"/>
    </w:pPr>
  </w:style>
  <w:style w:type="paragraph" w:styleId="30">
    <w:name w:val="Body Text 3"/>
    <w:basedOn w:val="a"/>
    <w:rsid w:val="00965836"/>
    <w:pPr>
      <w:jc w:val="both"/>
    </w:pPr>
    <w:rPr>
      <w:sz w:val="22"/>
      <w:szCs w:val="22"/>
    </w:rPr>
  </w:style>
  <w:style w:type="paragraph" w:customStyle="1" w:styleId="a9">
    <w:name w:val="Στυλ"/>
    <w:basedOn w:val="a"/>
    <w:rsid w:val="00DE66BE"/>
    <w:pPr>
      <w:widowControl w:val="0"/>
      <w:suppressAutoHyphens/>
      <w:autoSpaceDE w:val="0"/>
      <w:autoSpaceDN w:val="0"/>
      <w:adjustRightInd w:val="0"/>
      <w:spacing w:line="288" w:lineRule="auto"/>
      <w:textAlignment w:val="center"/>
    </w:pPr>
    <w:rPr>
      <w:rFonts w:ascii="PFCheltenham-Regular" w:hAnsi="PFCheltenham-Regular" w:cs="PFCheltenham-Regular"/>
      <w:color w:val="000000"/>
    </w:rPr>
  </w:style>
  <w:style w:type="paragraph" w:customStyle="1" w:styleId="NoParagraphStyle">
    <w:name w:val="[No Paragraph Style]"/>
    <w:rsid w:val="00DE66BE"/>
    <w:pPr>
      <w:widowControl w:val="0"/>
      <w:autoSpaceDE w:val="0"/>
      <w:autoSpaceDN w:val="0"/>
      <w:adjustRightInd w:val="0"/>
      <w:spacing w:line="288" w:lineRule="auto"/>
      <w:textAlignment w:val="center"/>
    </w:pPr>
    <w:rPr>
      <w:rFonts w:ascii="Times-Roman" w:hAnsi="Times-Roman" w:cs="Times-Roman"/>
      <w:color w:val="000000"/>
      <w:sz w:val="24"/>
      <w:szCs w:val="24"/>
      <w:lang w:val="en-US"/>
    </w:rPr>
  </w:style>
  <w:style w:type="character" w:styleId="-0">
    <w:name w:val="FollowedHyperlink"/>
    <w:rsid w:val="000B2A2A"/>
    <w:rPr>
      <w:color w:val="800080"/>
      <w:u w:val="single"/>
    </w:rPr>
  </w:style>
  <w:style w:type="character" w:customStyle="1" w:styleId="UnresolvedMention1">
    <w:name w:val="Unresolved Mention1"/>
    <w:uiPriority w:val="99"/>
    <w:semiHidden/>
    <w:unhideWhenUsed/>
    <w:rsid w:val="000C619B"/>
    <w:rPr>
      <w:color w:val="808080"/>
      <w:shd w:val="clear" w:color="auto" w:fill="E6E6E6"/>
    </w:rPr>
  </w:style>
  <w:style w:type="paragraph" w:customStyle="1" w:styleId="Default">
    <w:name w:val="Default"/>
    <w:rsid w:val="00E641FF"/>
    <w:pPr>
      <w:widowControl w:val="0"/>
      <w:autoSpaceDE w:val="0"/>
      <w:autoSpaceDN w:val="0"/>
      <w:adjustRightInd w:val="0"/>
    </w:pPr>
    <w:rPr>
      <w:rFonts w:hAnsi="Arial Unicode MS"/>
      <w:kern w:val="1"/>
      <w:sz w:val="24"/>
      <w:szCs w:val="24"/>
      <w:lang w:eastAsia="zh-CN" w:bidi="hi-IN"/>
    </w:rPr>
  </w:style>
  <w:style w:type="character" w:customStyle="1" w:styleId="10">
    <w:name w:val="Ανεπίλυτη αναφορά1"/>
    <w:uiPriority w:val="99"/>
    <w:semiHidden/>
    <w:unhideWhenUsed/>
    <w:rsid w:val="004A18B0"/>
    <w:rPr>
      <w:color w:val="808080"/>
      <w:shd w:val="clear" w:color="auto" w:fill="E6E6E6"/>
    </w:rPr>
  </w:style>
  <w:style w:type="paragraph" w:styleId="aa">
    <w:name w:val="footnote text"/>
    <w:basedOn w:val="a"/>
    <w:link w:val="Char1"/>
    <w:rsid w:val="009E0FDD"/>
    <w:rPr>
      <w:sz w:val="20"/>
      <w:szCs w:val="20"/>
    </w:rPr>
  </w:style>
  <w:style w:type="character" w:customStyle="1" w:styleId="Char1">
    <w:name w:val="Κείμενο υποσημείωσης Char"/>
    <w:basedOn w:val="a0"/>
    <w:link w:val="aa"/>
    <w:rsid w:val="009E0FDD"/>
  </w:style>
  <w:style w:type="character" w:styleId="ab">
    <w:name w:val="footnote reference"/>
    <w:rsid w:val="009E0FDD"/>
    <w:rPr>
      <w:vertAlign w:val="superscript"/>
    </w:rPr>
  </w:style>
  <w:style w:type="paragraph" w:customStyle="1" w:styleId="p1">
    <w:name w:val="p1"/>
    <w:basedOn w:val="a"/>
    <w:rsid w:val="00BF3DB4"/>
    <w:rPr>
      <w:rFonts w:ascii="Helvetica" w:eastAsia="Calibri" w:hAnsi="Helvetica"/>
      <w:sz w:val="18"/>
      <w:szCs w:val="18"/>
      <w:lang w:val="en-GB" w:eastAsia="en-GB"/>
    </w:rPr>
  </w:style>
  <w:style w:type="character" w:customStyle="1" w:styleId="Char0">
    <w:name w:val="Υποσέλιδο Char"/>
    <w:link w:val="a4"/>
    <w:uiPriority w:val="99"/>
    <w:rsid w:val="00EE4E6A"/>
    <w:rPr>
      <w:sz w:val="24"/>
      <w:szCs w:val="24"/>
    </w:rPr>
  </w:style>
  <w:style w:type="character" w:customStyle="1" w:styleId="Char">
    <w:name w:val="Κεφαλίδα Char"/>
    <w:link w:val="a3"/>
    <w:uiPriority w:val="99"/>
    <w:rsid w:val="00F31F0A"/>
    <w:rPr>
      <w:sz w:val="24"/>
      <w:szCs w:val="24"/>
    </w:rPr>
  </w:style>
  <w:style w:type="character" w:styleId="ac">
    <w:name w:val="annotation reference"/>
    <w:basedOn w:val="a0"/>
    <w:semiHidden/>
    <w:unhideWhenUsed/>
    <w:rsid w:val="00237BC9"/>
    <w:rPr>
      <w:sz w:val="16"/>
      <w:szCs w:val="16"/>
    </w:rPr>
  </w:style>
  <w:style w:type="paragraph" w:styleId="ad">
    <w:name w:val="annotation text"/>
    <w:basedOn w:val="a"/>
    <w:link w:val="Char2"/>
    <w:semiHidden/>
    <w:unhideWhenUsed/>
    <w:rsid w:val="00237BC9"/>
    <w:rPr>
      <w:sz w:val="20"/>
      <w:szCs w:val="20"/>
    </w:rPr>
  </w:style>
  <w:style w:type="character" w:customStyle="1" w:styleId="Char2">
    <w:name w:val="Κείμενο σχολίου Char"/>
    <w:basedOn w:val="a0"/>
    <w:link w:val="ad"/>
    <w:semiHidden/>
    <w:rsid w:val="00237BC9"/>
  </w:style>
  <w:style w:type="paragraph" w:styleId="ae">
    <w:name w:val="annotation subject"/>
    <w:basedOn w:val="ad"/>
    <w:next w:val="ad"/>
    <w:link w:val="Char3"/>
    <w:semiHidden/>
    <w:unhideWhenUsed/>
    <w:rsid w:val="00237BC9"/>
    <w:rPr>
      <w:b/>
      <w:bCs/>
    </w:rPr>
  </w:style>
  <w:style w:type="character" w:customStyle="1" w:styleId="Char3">
    <w:name w:val="Θέμα σχολίου Char"/>
    <w:basedOn w:val="Char2"/>
    <w:link w:val="ae"/>
    <w:semiHidden/>
    <w:rsid w:val="00237BC9"/>
    <w:rPr>
      <w:b/>
      <w:bCs/>
    </w:rPr>
  </w:style>
  <w:style w:type="character" w:styleId="af">
    <w:name w:val="Unresolved Mention"/>
    <w:basedOn w:val="a0"/>
    <w:uiPriority w:val="99"/>
    <w:semiHidden/>
    <w:unhideWhenUsed/>
    <w:rsid w:val="00FB17FB"/>
    <w:rPr>
      <w:color w:val="808080"/>
      <w:shd w:val="clear" w:color="auto" w:fill="E6E6E6"/>
    </w:rPr>
  </w:style>
  <w:style w:type="character" w:customStyle="1" w:styleId="3Char">
    <w:name w:val="Επικεφαλίδα 3 Char"/>
    <w:basedOn w:val="a0"/>
    <w:link w:val="3"/>
    <w:semiHidden/>
    <w:rsid w:val="003B0EF8"/>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47205">
      <w:bodyDiv w:val="1"/>
      <w:marLeft w:val="0"/>
      <w:marRight w:val="0"/>
      <w:marTop w:val="0"/>
      <w:marBottom w:val="0"/>
      <w:divBdr>
        <w:top w:val="none" w:sz="0" w:space="0" w:color="auto"/>
        <w:left w:val="none" w:sz="0" w:space="0" w:color="auto"/>
        <w:bottom w:val="none" w:sz="0" w:space="0" w:color="auto"/>
        <w:right w:val="none" w:sz="0" w:space="0" w:color="auto"/>
      </w:divBdr>
    </w:div>
    <w:div w:id="213127119">
      <w:bodyDiv w:val="1"/>
      <w:marLeft w:val="0"/>
      <w:marRight w:val="0"/>
      <w:marTop w:val="0"/>
      <w:marBottom w:val="0"/>
      <w:divBdr>
        <w:top w:val="none" w:sz="0" w:space="0" w:color="auto"/>
        <w:left w:val="none" w:sz="0" w:space="0" w:color="auto"/>
        <w:bottom w:val="none" w:sz="0" w:space="0" w:color="auto"/>
        <w:right w:val="none" w:sz="0" w:space="0" w:color="auto"/>
      </w:divBdr>
    </w:div>
    <w:div w:id="433091359">
      <w:bodyDiv w:val="1"/>
      <w:marLeft w:val="0"/>
      <w:marRight w:val="0"/>
      <w:marTop w:val="0"/>
      <w:marBottom w:val="0"/>
      <w:divBdr>
        <w:top w:val="none" w:sz="0" w:space="0" w:color="auto"/>
        <w:left w:val="none" w:sz="0" w:space="0" w:color="auto"/>
        <w:bottom w:val="none" w:sz="0" w:space="0" w:color="auto"/>
        <w:right w:val="none" w:sz="0" w:space="0" w:color="auto"/>
      </w:divBdr>
    </w:div>
    <w:div w:id="613368423">
      <w:bodyDiv w:val="1"/>
      <w:marLeft w:val="0"/>
      <w:marRight w:val="0"/>
      <w:marTop w:val="0"/>
      <w:marBottom w:val="0"/>
      <w:divBdr>
        <w:top w:val="none" w:sz="0" w:space="0" w:color="auto"/>
        <w:left w:val="none" w:sz="0" w:space="0" w:color="auto"/>
        <w:bottom w:val="none" w:sz="0" w:space="0" w:color="auto"/>
        <w:right w:val="none" w:sz="0" w:space="0" w:color="auto"/>
      </w:divBdr>
    </w:div>
    <w:div w:id="880945117">
      <w:bodyDiv w:val="1"/>
      <w:marLeft w:val="0"/>
      <w:marRight w:val="0"/>
      <w:marTop w:val="0"/>
      <w:marBottom w:val="0"/>
      <w:divBdr>
        <w:top w:val="none" w:sz="0" w:space="0" w:color="auto"/>
        <w:left w:val="none" w:sz="0" w:space="0" w:color="auto"/>
        <w:bottom w:val="none" w:sz="0" w:space="0" w:color="auto"/>
        <w:right w:val="none" w:sz="0" w:space="0" w:color="auto"/>
      </w:divBdr>
    </w:div>
    <w:div w:id="898051372">
      <w:bodyDiv w:val="1"/>
      <w:marLeft w:val="0"/>
      <w:marRight w:val="0"/>
      <w:marTop w:val="0"/>
      <w:marBottom w:val="0"/>
      <w:divBdr>
        <w:top w:val="none" w:sz="0" w:space="0" w:color="auto"/>
        <w:left w:val="none" w:sz="0" w:space="0" w:color="auto"/>
        <w:bottom w:val="none" w:sz="0" w:space="0" w:color="auto"/>
        <w:right w:val="none" w:sz="0" w:space="0" w:color="auto"/>
      </w:divBdr>
    </w:div>
    <w:div w:id="910122577">
      <w:bodyDiv w:val="1"/>
      <w:marLeft w:val="0"/>
      <w:marRight w:val="0"/>
      <w:marTop w:val="0"/>
      <w:marBottom w:val="0"/>
      <w:divBdr>
        <w:top w:val="none" w:sz="0" w:space="0" w:color="auto"/>
        <w:left w:val="none" w:sz="0" w:space="0" w:color="auto"/>
        <w:bottom w:val="none" w:sz="0" w:space="0" w:color="auto"/>
        <w:right w:val="none" w:sz="0" w:space="0" w:color="auto"/>
      </w:divBdr>
    </w:div>
    <w:div w:id="924219539">
      <w:bodyDiv w:val="1"/>
      <w:marLeft w:val="0"/>
      <w:marRight w:val="0"/>
      <w:marTop w:val="0"/>
      <w:marBottom w:val="0"/>
      <w:divBdr>
        <w:top w:val="none" w:sz="0" w:space="0" w:color="auto"/>
        <w:left w:val="none" w:sz="0" w:space="0" w:color="auto"/>
        <w:bottom w:val="none" w:sz="0" w:space="0" w:color="auto"/>
        <w:right w:val="none" w:sz="0" w:space="0" w:color="auto"/>
      </w:divBdr>
    </w:div>
    <w:div w:id="954142467">
      <w:bodyDiv w:val="1"/>
      <w:marLeft w:val="0"/>
      <w:marRight w:val="0"/>
      <w:marTop w:val="0"/>
      <w:marBottom w:val="0"/>
      <w:divBdr>
        <w:top w:val="none" w:sz="0" w:space="0" w:color="auto"/>
        <w:left w:val="none" w:sz="0" w:space="0" w:color="auto"/>
        <w:bottom w:val="none" w:sz="0" w:space="0" w:color="auto"/>
        <w:right w:val="none" w:sz="0" w:space="0" w:color="auto"/>
      </w:divBdr>
    </w:div>
    <w:div w:id="1203980703">
      <w:bodyDiv w:val="1"/>
      <w:marLeft w:val="0"/>
      <w:marRight w:val="0"/>
      <w:marTop w:val="0"/>
      <w:marBottom w:val="0"/>
      <w:divBdr>
        <w:top w:val="none" w:sz="0" w:space="0" w:color="auto"/>
        <w:left w:val="none" w:sz="0" w:space="0" w:color="auto"/>
        <w:bottom w:val="none" w:sz="0" w:space="0" w:color="auto"/>
        <w:right w:val="none" w:sz="0" w:space="0" w:color="auto"/>
      </w:divBdr>
    </w:div>
    <w:div w:id="1610893135">
      <w:bodyDiv w:val="1"/>
      <w:marLeft w:val="0"/>
      <w:marRight w:val="0"/>
      <w:marTop w:val="0"/>
      <w:marBottom w:val="0"/>
      <w:divBdr>
        <w:top w:val="none" w:sz="0" w:space="0" w:color="auto"/>
        <w:left w:val="none" w:sz="0" w:space="0" w:color="auto"/>
        <w:bottom w:val="none" w:sz="0" w:space="0" w:color="auto"/>
        <w:right w:val="none" w:sz="0" w:space="0" w:color="auto"/>
      </w:divBdr>
    </w:div>
    <w:div w:id="1655255628">
      <w:bodyDiv w:val="1"/>
      <w:marLeft w:val="0"/>
      <w:marRight w:val="0"/>
      <w:marTop w:val="0"/>
      <w:marBottom w:val="0"/>
      <w:divBdr>
        <w:top w:val="none" w:sz="0" w:space="0" w:color="auto"/>
        <w:left w:val="none" w:sz="0" w:space="0" w:color="auto"/>
        <w:bottom w:val="none" w:sz="0" w:space="0" w:color="auto"/>
        <w:right w:val="none" w:sz="0" w:space="0" w:color="auto"/>
      </w:divBdr>
    </w:div>
    <w:div w:id="1824856664">
      <w:bodyDiv w:val="1"/>
      <w:marLeft w:val="0"/>
      <w:marRight w:val="0"/>
      <w:marTop w:val="0"/>
      <w:marBottom w:val="0"/>
      <w:divBdr>
        <w:top w:val="none" w:sz="0" w:space="0" w:color="auto"/>
        <w:left w:val="none" w:sz="0" w:space="0" w:color="auto"/>
        <w:bottom w:val="none" w:sz="0" w:space="0" w:color="auto"/>
        <w:right w:val="none" w:sz="0" w:space="0" w:color="auto"/>
      </w:divBdr>
    </w:div>
    <w:div w:id="2032953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oposbooks.gr/contents/books_details.php?nid=70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file:///C:\Users\&#902;&#961;&#964;&#949;&#956;&#953;&#962;\AppData\Local\Microsoft\Windows\INetCache\Content.Outlook\AppData\Local\Temp\00.DELTIA%20TYPOU%202012\www.toposbooks.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8BEC7F-148B-4297-AE29-3699D3243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286</Words>
  <Characters>1550</Characters>
  <Application>Microsoft Office Word</Application>
  <DocSecurity>0</DocSecurity>
  <Lines>12</Lines>
  <Paragraphs>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ΞΕΡΟΛΙΘΙΑ</vt:lpstr>
      <vt:lpstr>ΞΕΡΟΛΙΘΙΑ</vt:lpstr>
    </vt:vector>
  </TitlesOfParts>
  <Company>Motibo SA</Company>
  <LinksUpToDate>false</LinksUpToDate>
  <CharactersWithSpaces>1833</CharactersWithSpaces>
  <SharedDoc>false</SharedDoc>
  <HLinks>
    <vt:vector size="30" baseType="variant">
      <vt:variant>
        <vt:i4>262217</vt:i4>
      </vt:variant>
      <vt:variant>
        <vt:i4>12</vt:i4>
      </vt:variant>
      <vt:variant>
        <vt:i4>0</vt:i4>
      </vt:variant>
      <vt:variant>
        <vt:i4>5</vt:i4>
      </vt:variant>
      <vt:variant>
        <vt:lpwstr>http://www.toposbooks.gr/</vt:lpwstr>
      </vt:variant>
      <vt:variant>
        <vt:lpwstr/>
      </vt:variant>
      <vt:variant>
        <vt:i4>1966123</vt:i4>
      </vt:variant>
      <vt:variant>
        <vt:i4>9</vt:i4>
      </vt:variant>
      <vt:variant>
        <vt:i4>0</vt:i4>
      </vt:variant>
      <vt:variant>
        <vt:i4>5</vt:i4>
      </vt:variant>
      <vt:variant>
        <vt:lpwstr>http://www.toposbooks.gr/contents/books_details.php?nid=578</vt:lpwstr>
      </vt:variant>
      <vt:variant>
        <vt:lpwstr/>
      </vt:variant>
      <vt:variant>
        <vt:i4>1638442</vt:i4>
      </vt:variant>
      <vt:variant>
        <vt:i4>6</vt:i4>
      </vt:variant>
      <vt:variant>
        <vt:i4>0</vt:i4>
      </vt:variant>
      <vt:variant>
        <vt:i4>5</vt:i4>
      </vt:variant>
      <vt:variant>
        <vt:lpwstr>http://www.toposbooks.gr/contents/books_details.php?nid=407</vt:lpwstr>
      </vt:variant>
      <vt:variant>
        <vt:lpwstr/>
      </vt:variant>
      <vt:variant>
        <vt:i4>1638444</vt:i4>
      </vt:variant>
      <vt:variant>
        <vt:i4>3</vt:i4>
      </vt:variant>
      <vt:variant>
        <vt:i4>0</vt:i4>
      </vt:variant>
      <vt:variant>
        <vt:i4>5</vt:i4>
      </vt:variant>
      <vt:variant>
        <vt:lpwstr>http://www.toposbooks.gr/contents/books_details.php?nid=207</vt:lpwstr>
      </vt:variant>
      <vt:variant>
        <vt:lpwstr/>
      </vt:variant>
      <vt:variant>
        <vt:i4>9</vt:i4>
      </vt:variant>
      <vt:variant>
        <vt:i4>0</vt:i4>
      </vt:variant>
      <vt:variant>
        <vt:i4>0</vt:i4>
      </vt:variant>
      <vt:variant>
        <vt:i4>5</vt:i4>
      </vt:variant>
      <vt:variant>
        <vt:lpwstr>../AppData/Local/Temp/00.DELTIA TYPOU 2012/www.toposbooks.gr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ΞΕΡΟΛΙΘΙΑ</dc:title>
  <dc:creator>user15</dc:creator>
  <cp:lastModifiedBy>ΜΟΤΙΒΟ ΕΚΔΟΤΙΚΗ</cp:lastModifiedBy>
  <cp:revision>11</cp:revision>
  <cp:lastPrinted>2021-06-16T12:59:00Z</cp:lastPrinted>
  <dcterms:created xsi:type="dcterms:W3CDTF">2021-02-24T15:34:00Z</dcterms:created>
  <dcterms:modified xsi:type="dcterms:W3CDTF">2021-06-16T13:02:00Z</dcterms:modified>
</cp:coreProperties>
</file>